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B6" w:rsidRDefault="00B954B6" w:rsidP="00B954B6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B954B6" w:rsidRPr="00F15DFB" w:rsidRDefault="00B954B6" w:rsidP="00B954B6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689DD54C" wp14:editId="0A0CB382">
            <wp:simplePos x="0" y="0"/>
            <wp:positionH relativeFrom="column">
              <wp:posOffset>1825625</wp:posOffset>
            </wp:positionH>
            <wp:positionV relativeFrom="paragraph">
              <wp:posOffset>-653218</wp:posOffset>
            </wp:positionV>
            <wp:extent cx="1213485" cy="127635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4B6" w:rsidRPr="00394B17" w:rsidRDefault="00B954B6" w:rsidP="00B954B6">
      <w:pPr>
        <w:pStyle w:val="1"/>
        <w:rPr>
          <w:rFonts w:ascii="TH SarabunIT๙" w:hAnsi="TH SarabunIT๙" w:cs="TH SarabunIT๙"/>
        </w:rPr>
      </w:pPr>
      <w:r w:rsidRPr="00394B17">
        <w:rPr>
          <w:rFonts w:ascii="TH SarabunIT๙" w:hAnsi="TH SarabunIT๙" w:cs="TH SarabunIT๙"/>
          <w:cs/>
        </w:rPr>
        <w:t>ที่ ปน ๗๗๕๐๑</w:t>
      </w:r>
      <w:r w:rsidRPr="00394B17">
        <w:rPr>
          <w:rFonts w:ascii="TH SarabunIT๙" w:hAnsi="TH SarabunIT๙" w:cs="TH SarabunIT๙"/>
        </w:rPr>
        <w:t>/</w:t>
      </w:r>
      <w:r w:rsidRPr="00394B17">
        <w:rPr>
          <w:rFonts w:ascii="TH SarabunIT๙" w:hAnsi="TH SarabunIT๙" w:cs="TH SarabunIT๙" w:hint="cs"/>
          <w:cs/>
        </w:rPr>
        <w:tab/>
      </w:r>
      <w:r w:rsidRPr="00394B17">
        <w:rPr>
          <w:rFonts w:ascii="TH SarabunIT๙" w:hAnsi="TH SarabunIT๙" w:cs="TH SarabunIT๙" w:hint="cs"/>
          <w:cs/>
        </w:rPr>
        <w:tab/>
      </w:r>
      <w:r w:rsidRPr="00394B17">
        <w:rPr>
          <w:rFonts w:ascii="TH SarabunIT๙" w:hAnsi="TH SarabunIT๙" w:cs="TH SarabunIT๙" w:hint="cs"/>
          <w:cs/>
        </w:rPr>
        <w:tab/>
      </w:r>
      <w:r w:rsidRPr="00394B17">
        <w:rPr>
          <w:rFonts w:ascii="TH SarabunIT๙" w:hAnsi="TH SarabunIT๙" w:cs="TH SarabunIT๙" w:hint="cs"/>
          <w:cs/>
        </w:rPr>
        <w:tab/>
      </w:r>
      <w:r w:rsidRPr="00394B17">
        <w:rPr>
          <w:rFonts w:ascii="TH SarabunIT๙" w:hAnsi="TH SarabunIT๙" w:cs="TH SarabunIT๙"/>
        </w:rPr>
        <w:tab/>
        <w:t xml:space="preserve">  </w:t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  <w:cs/>
        </w:rPr>
        <w:t xml:space="preserve">    ที่ทำการองค์การบริหารส่วนตำบลปุโละปุโย </w:t>
      </w:r>
    </w:p>
    <w:p w:rsidR="00B954B6" w:rsidRPr="00394B17" w:rsidRDefault="00B954B6" w:rsidP="00B954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394B17">
        <w:rPr>
          <w:rFonts w:ascii="TH SarabunIT๙" w:hAnsi="TH SarabunIT๙" w:cs="TH SarabunIT๙"/>
          <w:sz w:val="32"/>
          <w:szCs w:val="32"/>
          <w:cs/>
        </w:rPr>
        <w:t>หมู่ที่  ๔</w:t>
      </w:r>
      <w:r w:rsidRPr="00394B17">
        <w:rPr>
          <w:rFonts w:ascii="TH SarabunIT๙" w:hAnsi="TH SarabunIT๙" w:cs="TH SarabunIT๙"/>
          <w:sz w:val="32"/>
          <w:szCs w:val="32"/>
        </w:rPr>
        <w:t xml:space="preserve"> </w:t>
      </w:r>
      <w:r w:rsidRPr="00394B17">
        <w:rPr>
          <w:rFonts w:ascii="TH SarabunIT๙" w:hAnsi="TH SarabunIT๙" w:cs="TH SarabunIT๙"/>
          <w:sz w:val="32"/>
          <w:szCs w:val="32"/>
          <w:cs/>
        </w:rPr>
        <w:t xml:space="preserve"> ตำบลปุโละปุโย อำเภอหนองจิก</w:t>
      </w:r>
    </w:p>
    <w:p w:rsidR="00B954B6" w:rsidRPr="00394B17" w:rsidRDefault="00B954B6" w:rsidP="00B954B6">
      <w:pPr>
        <w:pStyle w:val="1"/>
        <w:spacing w:after="120"/>
        <w:rPr>
          <w:rFonts w:ascii="TH SarabunIT๙" w:hAnsi="TH SarabunIT๙" w:cs="TH SarabunIT๙"/>
          <w:cs/>
          <w:lang w:val="en-US"/>
        </w:rPr>
      </w:pP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</w:r>
      <w:r w:rsidRPr="00394B17">
        <w:rPr>
          <w:rFonts w:ascii="TH SarabunIT๙" w:hAnsi="TH SarabunIT๙" w:cs="TH SarabunIT๙"/>
        </w:rPr>
        <w:tab/>
        <w:t xml:space="preserve">    </w:t>
      </w:r>
      <w:r w:rsidRPr="00394B17">
        <w:rPr>
          <w:rFonts w:ascii="TH SarabunIT๙" w:hAnsi="TH SarabunIT๙" w:cs="TH SarabunIT๙"/>
          <w:cs/>
        </w:rPr>
        <w:t>จังหวัดปัตตานี  ๙๔๑๗</w:t>
      </w:r>
      <w:r w:rsidRPr="00394B17">
        <w:rPr>
          <w:rFonts w:ascii="TH SarabunIT๙" w:hAnsi="TH SarabunIT๙" w:cs="TH SarabunIT๙"/>
          <w:cs/>
          <w:lang w:val="en-US"/>
        </w:rPr>
        <w:t>๐</w:t>
      </w:r>
    </w:p>
    <w:p w:rsidR="00B954B6" w:rsidRPr="00394B17" w:rsidRDefault="00B954B6" w:rsidP="00B954B6">
      <w:pPr>
        <w:pStyle w:val="1"/>
        <w:spacing w:after="240"/>
        <w:rPr>
          <w:rFonts w:ascii="TH SarabunIT๙" w:hAnsi="TH SarabunIT๙" w:cs="TH SarabunIT๙"/>
        </w:rPr>
      </w:pPr>
      <w:r w:rsidRPr="00394B17">
        <w:rPr>
          <w:rFonts w:ascii="TH SarabunIT๙" w:hAnsi="TH SarabunIT๙" w:cs="TH SarabunIT๙"/>
          <w:cs/>
        </w:rPr>
        <w:t xml:space="preserve">                                                       </w:t>
      </w:r>
      <w:r w:rsidRPr="00394B17">
        <w:rPr>
          <w:rFonts w:ascii="TH SarabunIT๙" w:hAnsi="TH SarabunIT๙" w:cs="TH SarabunIT๙" w:hint="cs"/>
          <w:cs/>
        </w:rPr>
        <w:t xml:space="preserve">    พฤษภาคม</w:t>
      </w:r>
      <w:r w:rsidRPr="00394B17">
        <w:rPr>
          <w:rFonts w:ascii="TH SarabunIT๙" w:hAnsi="TH SarabunIT๙" w:cs="TH SarabunIT๙"/>
          <w:cs/>
        </w:rPr>
        <w:t xml:space="preserve">  ๒๕</w:t>
      </w:r>
      <w:r w:rsidRPr="00394B17">
        <w:rPr>
          <w:rFonts w:ascii="TH SarabunIT๙" w:hAnsi="TH SarabunIT๙" w:cs="TH SarabunIT๙" w:hint="cs"/>
          <w:cs/>
        </w:rPr>
        <w:t>62</w:t>
      </w:r>
    </w:p>
    <w:p w:rsidR="00B954B6" w:rsidRPr="00394B17" w:rsidRDefault="00B954B6" w:rsidP="00B954B6">
      <w:pPr>
        <w:pStyle w:val="1"/>
        <w:spacing w:after="120"/>
        <w:ind w:left="709" w:hanging="709"/>
        <w:jc w:val="thaiDistribute"/>
        <w:rPr>
          <w:rFonts w:ascii="TH SarabunIT๙" w:hAnsi="TH SarabunIT๙" w:cs="TH SarabunIT๙"/>
          <w:lang w:val="en-US"/>
        </w:rPr>
      </w:pPr>
      <w:r w:rsidRPr="00394B17">
        <w:rPr>
          <w:rFonts w:ascii="TH SarabunIT๙" w:hAnsi="TH SarabunIT๙" w:cs="TH SarabunIT๙"/>
          <w:cs/>
        </w:rPr>
        <w:t>เรื่อง</w:t>
      </w:r>
      <w:r w:rsidRPr="00394B17">
        <w:rPr>
          <w:rFonts w:ascii="TH SarabunIT๙" w:hAnsi="TH SarabunIT๙" w:cs="TH SarabunIT๙"/>
          <w:cs/>
        </w:rPr>
        <w:tab/>
      </w:r>
      <w:r w:rsidR="00394B17" w:rsidRPr="00394B17">
        <w:rPr>
          <w:rFonts w:ascii="TH SarabunIT๙" w:hAnsi="TH SarabunIT๙" w:cs="TH SarabunIT๙"/>
          <w:cs/>
          <w:lang w:val="en-US"/>
        </w:rPr>
        <w:t>การตรวจสอบการแต่งตั้งบุคลากร ตำแหน่งเลขานุการและที่ปรึกษานายกองค์กรปกครองส่วนท้องถิ่น</w:t>
      </w:r>
    </w:p>
    <w:p w:rsidR="00394B17" w:rsidRPr="00394B17" w:rsidRDefault="00394B17" w:rsidP="00394B17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394B17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และการจ้างผู้เชี่ยวชาญพิเศษขององค์</w:t>
      </w:r>
      <w:r w:rsidRPr="00394B1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bookmarkStart w:id="0" w:name="_GoBack"/>
      <w:bookmarkEnd w:id="0"/>
    </w:p>
    <w:p w:rsidR="00B954B6" w:rsidRPr="00394B17" w:rsidRDefault="00B954B6" w:rsidP="00B954B6">
      <w:pPr>
        <w:pStyle w:val="1"/>
        <w:spacing w:after="120"/>
        <w:jc w:val="thaiDistribute"/>
        <w:rPr>
          <w:rFonts w:ascii="TH SarabunIT๙" w:hAnsi="TH SarabunIT๙" w:cs="TH SarabunIT๙"/>
        </w:rPr>
      </w:pPr>
      <w:r w:rsidRPr="00394B17">
        <w:rPr>
          <w:rFonts w:ascii="TH SarabunIT๙" w:hAnsi="TH SarabunIT๙" w:cs="TH SarabunIT๙"/>
          <w:cs/>
        </w:rPr>
        <w:t>เรียน</w:t>
      </w:r>
      <w:r w:rsidRPr="00394B17">
        <w:rPr>
          <w:rFonts w:ascii="TH SarabunIT๙" w:hAnsi="TH SarabunIT๙" w:cs="TH SarabunIT๙"/>
          <w:cs/>
        </w:rPr>
        <w:tab/>
        <w:t>นายอำเภอหนองจิก</w:t>
      </w:r>
    </w:p>
    <w:p w:rsidR="00B954B6" w:rsidRPr="00394B17" w:rsidRDefault="00B954B6" w:rsidP="00B954B6">
      <w:pPr>
        <w:spacing w:after="120" w:line="240" w:lineRule="auto"/>
        <w:rPr>
          <w:rFonts w:ascii="TH SarabunIT๙" w:hAnsi="TH SarabunIT๙" w:cs="TH SarabunIT๙"/>
          <w:sz w:val="32"/>
          <w:szCs w:val="32"/>
          <w:lang w:val="x-none" w:eastAsia="zh-CN"/>
        </w:rPr>
      </w:pPr>
      <w:r w:rsidRPr="00394B17">
        <w:rPr>
          <w:rFonts w:ascii="TH SarabunIT๙" w:hAnsi="TH SarabunIT๙" w:cs="TH SarabunIT๙"/>
          <w:sz w:val="32"/>
          <w:szCs w:val="32"/>
          <w:cs/>
          <w:lang w:val="x-none" w:eastAsia="zh-CN"/>
        </w:rPr>
        <w:t>อ้างถึง   หนังสือ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 xml:space="preserve"> ด่วนที่สุด</w:t>
      </w:r>
      <w:r w:rsidRPr="00394B17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ที่ ปน ๐</w:t>
      </w:r>
      <w:r w:rsidR="00394B17"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023.4/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ว</w:t>
      </w:r>
      <w:r w:rsidR="00394B17"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 xml:space="preserve"> 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1</w:t>
      </w:r>
      <w:r w:rsidR="00394B17"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0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3</w:t>
      </w:r>
      <w:r w:rsidR="00394B17"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23</w:t>
      </w:r>
      <w:r w:rsidRPr="00394B17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  ลงวันที่ 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 xml:space="preserve">22 </w:t>
      </w:r>
      <w:r w:rsidRPr="00394B17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</w:t>
      </w:r>
      <w:r w:rsidRPr="00394B17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62</w:t>
      </w:r>
    </w:p>
    <w:p w:rsidR="00B954B6" w:rsidRDefault="00B954B6" w:rsidP="00B954B6">
      <w:pPr>
        <w:spacing w:after="120" w:line="240" w:lineRule="auto"/>
        <w:rPr>
          <w:rFonts w:ascii="TH SarabunIT๙" w:hAnsi="TH SarabunIT๙" w:cs="TH SarabunIT๙" w:hint="cs"/>
          <w:sz w:val="32"/>
          <w:szCs w:val="32"/>
          <w:lang w:val="x-none" w:eastAsia="zh-CN"/>
        </w:rPr>
      </w:pP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สิ่งที่ส่งมาด้วย     แบบ</w:t>
      </w:r>
      <w:r w:rsid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ทะเบียน ฯ</w:t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394B17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  <w:t>จำนวน  1  ชุด</w:t>
      </w:r>
    </w:p>
    <w:p w:rsidR="00394B17" w:rsidRPr="00394B17" w:rsidRDefault="00394B17" w:rsidP="00B954B6">
      <w:pPr>
        <w:spacing w:after="120" w:line="240" w:lineRule="auto"/>
        <w:rPr>
          <w:rFonts w:ascii="TH SarabunIT๙" w:hAnsi="TH SarabunIT๙" w:cs="TH SarabunIT๙"/>
          <w:sz w:val="16"/>
          <w:szCs w:val="16"/>
          <w:lang w:val="x-none" w:eastAsia="zh-CN"/>
        </w:rPr>
      </w:pPr>
    </w:p>
    <w:p w:rsidR="00B954B6" w:rsidRPr="00394B17" w:rsidRDefault="00B954B6" w:rsidP="00B95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 w:hint="cs"/>
          <w:sz w:val="32"/>
          <w:szCs w:val="32"/>
          <w:cs/>
        </w:rPr>
        <w:tab/>
      </w:r>
      <w:r w:rsidRPr="00394B17">
        <w:rPr>
          <w:rFonts w:ascii="TH SarabunIT๙" w:hAnsi="TH SarabunIT๙" w:cs="TH SarabunIT๙" w:hint="cs"/>
          <w:sz w:val="32"/>
          <w:szCs w:val="32"/>
          <w:cs/>
        </w:rPr>
        <w:tab/>
      </w:r>
      <w:r w:rsidR="00394B17">
        <w:rPr>
          <w:rFonts w:ascii="TH SarabunIT๙" w:hAnsi="TH SarabunIT๙" w:cs="TH SarabunIT๙" w:hint="cs"/>
          <w:sz w:val="32"/>
          <w:szCs w:val="32"/>
          <w:cs/>
        </w:rPr>
        <w:t>พร้อมนี้ องค์การบริหารส่วนตำบลปุโละปุโย ขอส่งแบบทะเบียนประวัติการแต่งตั้งบุคลากร ตำแหน่งเลขานุการ ที่ปรึกษานายกองค์กรปกครองส่วนท้องถิ่น และพนักงานจ้างผู้เชี่ยวชาญพิเศษ จำนวน 1 ชุด รายละเอียดปรากฏตามเอกสารที่แนบมาพร้อมนี้</w:t>
      </w:r>
    </w:p>
    <w:p w:rsidR="00B954B6" w:rsidRPr="00394B17" w:rsidRDefault="00B954B6" w:rsidP="00B954B6">
      <w:pPr>
        <w:pStyle w:val="1"/>
        <w:jc w:val="thaiDistribute"/>
        <w:rPr>
          <w:rFonts w:ascii="TH SarabunIT๙" w:hAnsi="TH SarabunIT๙" w:cs="TH SarabunIT๙"/>
          <w:cs/>
        </w:rPr>
      </w:pPr>
      <w:r w:rsidRPr="00394B17">
        <w:rPr>
          <w:rFonts w:ascii="TH SarabunIT๙" w:hAnsi="TH SarabunIT๙" w:cs="TH SarabunIT๙" w:hint="cs"/>
          <w:cs/>
        </w:rPr>
        <w:tab/>
      </w:r>
      <w:r w:rsidRPr="00394B17">
        <w:rPr>
          <w:rFonts w:ascii="TH SarabunIT๙" w:hAnsi="TH SarabunIT๙" w:cs="TH SarabunIT๙" w:hint="cs"/>
          <w:cs/>
        </w:rPr>
        <w:tab/>
      </w:r>
    </w:p>
    <w:p w:rsidR="00B954B6" w:rsidRPr="00394B17" w:rsidRDefault="00B954B6" w:rsidP="00B954B6">
      <w:pPr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94B17">
        <w:rPr>
          <w:rFonts w:ascii="TH SarabunIT๙" w:hAnsi="TH SarabunIT๙" w:cs="TH SarabunIT๙"/>
          <w:sz w:val="32"/>
          <w:szCs w:val="32"/>
        </w:rPr>
        <w:tab/>
      </w: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        จึงเรียนมาเพื่อโปรดทราบ</w:t>
      </w:r>
    </w:p>
    <w:p w:rsidR="00B954B6" w:rsidRPr="00394B17" w:rsidRDefault="00B954B6" w:rsidP="00B954B6">
      <w:pPr>
        <w:tabs>
          <w:tab w:val="left" w:pos="4536"/>
          <w:tab w:val="left" w:pos="4678"/>
        </w:tabs>
        <w:spacing w:after="360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ขอแสดงความนับถือ</w:t>
      </w:r>
    </w:p>
    <w:p w:rsidR="00B954B6" w:rsidRPr="00394B17" w:rsidRDefault="00B954B6" w:rsidP="00B954B6">
      <w:pPr>
        <w:tabs>
          <w:tab w:val="left" w:pos="4536"/>
          <w:tab w:val="left" w:pos="467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B954B6" w:rsidRPr="00394B17" w:rsidRDefault="00B954B6" w:rsidP="00B954B6">
      <w:pPr>
        <w:tabs>
          <w:tab w:val="left" w:pos="4536"/>
          <w:tab w:val="left" w:pos="467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394B17">
        <w:rPr>
          <w:rFonts w:ascii="TH SarabunIT๙" w:hAnsi="TH SarabunIT๙" w:cs="TH SarabunIT๙"/>
          <w:sz w:val="32"/>
          <w:szCs w:val="32"/>
          <w:cs/>
        </w:rPr>
        <w:t>นายมามะ    หะยีสามะ)</w:t>
      </w:r>
    </w:p>
    <w:p w:rsidR="00B954B6" w:rsidRPr="00394B17" w:rsidRDefault="00B954B6" w:rsidP="00B954B6">
      <w:pPr>
        <w:tabs>
          <w:tab w:val="left" w:pos="4253"/>
          <w:tab w:val="left" w:pos="4536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Pr="00394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B17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นายกองค์การบริหารส่วนตำบลปุโละปุโย</w:t>
      </w:r>
    </w:p>
    <w:p w:rsidR="00B954B6" w:rsidRPr="00394B17" w:rsidRDefault="00B954B6" w:rsidP="00B954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54B6" w:rsidRPr="00394B17" w:rsidRDefault="00B954B6" w:rsidP="00B954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</w:p>
    <w:p w:rsidR="00B954B6" w:rsidRPr="00394B17" w:rsidRDefault="00394B17" w:rsidP="00B954B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งานบุคคล</w:t>
      </w:r>
    </w:p>
    <w:p w:rsidR="00B954B6" w:rsidRDefault="00B954B6" w:rsidP="00B954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94B17">
        <w:rPr>
          <w:rFonts w:ascii="TH SarabunIT๙" w:hAnsi="TH SarabunIT๙" w:cs="TH SarabunIT๙"/>
          <w:sz w:val="32"/>
          <w:szCs w:val="32"/>
          <w:cs/>
        </w:rPr>
        <w:t>โทร</w:t>
      </w:r>
      <w:r w:rsidRPr="00394B17">
        <w:rPr>
          <w:rFonts w:ascii="TH SarabunIT๙" w:hAnsi="TH SarabunIT๙" w:cs="TH SarabunIT๙"/>
          <w:sz w:val="32"/>
          <w:szCs w:val="32"/>
        </w:rPr>
        <w:t>./</w:t>
      </w:r>
      <w:r w:rsidRPr="00394B17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 w:rsidRPr="00394B17">
        <w:rPr>
          <w:rFonts w:ascii="TH SarabunIT๙" w:hAnsi="TH SarabunIT๙" w:cs="TH SarabunIT๙"/>
          <w:sz w:val="32"/>
          <w:szCs w:val="32"/>
        </w:rPr>
        <w:t>o-</w:t>
      </w:r>
      <w:r w:rsidRPr="00394B17">
        <w:rPr>
          <w:rFonts w:ascii="TH SarabunIT๙" w:hAnsi="TH SarabunIT๙" w:cs="TH SarabunIT๙"/>
          <w:sz w:val="32"/>
          <w:szCs w:val="32"/>
          <w:cs/>
        </w:rPr>
        <w:t>๗๓๓๓</w:t>
      </w:r>
      <w:r w:rsidRPr="00394B17">
        <w:rPr>
          <w:rFonts w:ascii="TH SarabunIT๙" w:hAnsi="TH SarabunIT๙" w:cs="TH SarabunIT๙"/>
          <w:sz w:val="32"/>
          <w:szCs w:val="32"/>
        </w:rPr>
        <w:t>-</w:t>
      </w:r>
      <w:r w:rsidRPr="00394B17">
        <w:rPr>
          <w:rFonts w:ascii="TH SarabunIT๙" w:hAnsi="TH SarabunIT๙" w:cs="TH SarabunIT๙"/>
          <w:sz w:val="32"/>
          <w:szCs w:val="32"/>
          <w:cs/>
        </w:rPr>
        <w:t>๐๘๒๑.</w:t>
      </w:r>
    </w:p>
    <w:p w:rsidR="00394B17" w:rsidRPr="00394B17" w:rsidRDefault="00394B17" w:rsidP="00B954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54B6" w:rsidRDefault="00B954B6" w:rsidP="00B954B6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7E509B" w:rsidRPr="00B954B6" w:rsidRDefault="007E509B" w:rsidP="007E50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B954B6" w:rsidRDefault="00B954B6" w:rsidP="007E509B">
      <w:pPr>
        <w:pStyle w:val="1"/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  <w:lang w:val="en-US" w:eastAsia="en-US"/>
        </w:rPr>
        <w:lastRenderedPageBreak/>
        <w:drawing>
          <wp:anchor distT="0" distB="0" distL="114300" distR="114300" simplePos="0" relativeHeight="251659264" behindDoc="0" locked="0" layoutInCell="1" allowOverlap="1" wp14:anchorId="7ECE5645" wp14:editId="4CD08A2E">
            <wp:simplePos x="0" y="0"/>
            <wp:positionH relativeFrom="column">
              <wp:posOffset>1644650</wp:posOffset>
            </wp:positionH>
            <wp:positionV relativeFrom="paragraph">
              <wp:posOffset>-445770</wp:posOffset>
            </wp:positionV>
            <wp:extent cx="1213485" cy="1276350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4B6" w:rsidRDefault="00B954B6" w:rsidP="007E509B">
      <w:pPr>
        <w:pStyle w:val="1"/>
        <w:rPr>
          <w:rFonts w:ascii="TH SarabunIT๙" w:hAnsi="TH SarabunIT๙" w:cs="TH SarabunIT๙"/>
          <w:lang w:val="en-US"/>
        </w:rPr>
      </w:pPr>
    </w:p>
    <w:p w:rsidR="007E509B" w:rsidRPr="008378E2" w:rsidRDefault="007E509B" w:rsidP="007E509B">
      <w:pPr>
        <w:pStyle w:val="1"/>
        <w:rPr>
          <w:rFonts w:ascii="TH SarabunIT๙" w:hAnsi="TH SarabunIT๙" w:cs="TH SarabunIT๙"/>
        </w:rPr>
      </w:pPr>
      <w:r w:rsidRPr="008378E2">
        <w:rPr>
          <w:rFonts w:ascii="TH SarabunIT๙" w:hAnsi="TH SarabunIT๙" w:cs="TH SarabunIT๙"/>
          <w:cs/>
        </w:rPr>
        <w:t>ที่ ปน ๗๗๕๐๑</w:t>
      </w:r>
      <w:r w:rsidRPr="008378E2">
        <w:rPr>
          <w:rFonts w:ascii="TH SarabunIT๙" w:hAnsi="TH SarabunIT๙" w:cs="TH SarabunIT๙"/>
        </w:rPr>
        <w:t>/</w:t>
      </w:r>
      <w:r w:rsidRPr="008378E2">
        <w:rPr>
          <w:rFonts w:ascii="TH SarabunIT๙" w:hAnsi="TH SarabunIT๙" w:cs="TH SarabunIT๙" w:hint="cs"/>
          <w:cs/>
        </w:rPr>
        <w:tab/>
      </w:r>
      <w:r w:rsidRPr="008378E2">
        <w:rPr>
          <w:rFonts w:ascii="TH SarabunIT๙" w:hAnsi="TH SarabunIT๙" w:cs="TH SarabunIT๙" w:hint="cs"/>
          <w:cs/>
        </w:rPr>
        <w:tab/>
      </w:r>
      <w:r w:rsidRPr="008378E2">
        <w:rPr>
          <w:rFonts w:ascii="TH SarabunIT๙" w:hAnsi="TH SarabunIT๙" w:cs="TH SarabunIT๙" w:hint="cs"/>
          <w:cs/>
        </w:rPr>
        <w:tab/>
      </w:r>
      <w:r w:rsidRPr="008378E2">
        <w:rPr>
          <w:rFonts w:ascii="TH SarabunIT๙" w:hAnsi="TH SarabunIT๙" w:cs="TH SarabunIT๙" w:hint="cs"/>
          <w:cs/>
        </w:rPr>
        <w:tab/>
      </w:r>
      <w:r w:rsidRPr="008378E2">
        <w:rPr>
          <w:rFonts w:ascii="TH SarabunIT๙" w:hAnsi="TH SarabunIT๙" w:cs="TH SarabunIT๙"/>
        </w:rPr>
        <w:tab/>
        <w:t xml:space="preserve">  </w:t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  <w:cs/>
        </w:rPr>
        <w:t xml:space="preserve">    ที่ทำการองค์การบริหารส่วนตำบลปุโละปุโย </w:t>
      </w:r>
    </w:p>
    <w:p w:rsidR="007E509B" w:rsidRPr="008378E2" w:rsidRDefault="007E509B" w:rsidP="007E509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8378E2">
        <w:rPr>
          <w:rFonts w:ascii="TH SarabunIT๙" w:hAnsi="TH SarabunIT๙" w:cs="TH SarabunIT๙"/>
          <w:sz w:val="32"/>
          <w:szCs w:val="32"/>
          <w:cs/>
        </w:rPr>
        <w:t>หมู่ที่  ๔</w:t>
      </w:r>
      <w:r w:rsidRPr="008378E2">
        <w:rPr>
          <w:rFonts w:ascii="TH SarabunIT๙" w:hAnsi="TH SarabunIT๙" w:cs="TH SarabunIT๙"/>
          <w:sz w:val="32"/>
          <w:szCs w:val="32"/>
        </w:rPr>
        <w:t xml:space="preserve"> </w:t>
      </w:r>
      <w:r w:rsidRPr="008378E2">
        <w:rPr>
          <w:rFonts w:ascii="TH SarabunIT๙" w:hAnsi="TH SarabunIT๙" w:cs="TH SarabunIT๙"/>
          <w:sz w:val="32"/>
          <w:szCs w:val="32"/>
          <w:cs/>
        </w:rPr>
        <w:t xml:space="preserve"> ตำบลปุโละปุโย อำเภอหนองจิก</w:t>
      </w:r>
    </w:p>
    <w:p w:rsidR="007E509B" w:rsidRPr="008378E2" w:rsidRDefault="007E509B" w:rsidP="007E509B">
      <w:pPr>
        <w:pStyle w:val="1"/>
        <w:spacing w:after="120"/>
        <w:rPr>
          <w:rFonts w:ascii="TH SarabunIT๙" w:hAnsi="TH SarabunIT๙" w:cs="TH SarabunIT๙"/>
          <w:cs/>
          <w:lang w:val="en-US"/>
        </w:rPr>
      </w:pP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</w:r>
      <w:r w:rsidRPr="008378E2">
        <w:rPr>
          <w:rFonts w:ascii="TH SarabunIT๙" w:hAnsi="TH SarabunIT๙" w:cs="TH SarabunIT๙"/>
        </w:rPr>
        <w:tab/>
        <w:t xml:space="preserve">    </w:t>
      </w:r>
      <w:r w:rsidRPr="008378E2">
        <w:rPr>
          <w:rFonts w:ascii="TH SarabunIT๙" w:hAnsi="TH SarabunIT๙" w:cs="TH SarabunIT๙"/>
          <w:cs/>
        </w:rPr>
        <w:t>จังหวัดปัตตานี  ๙๔๑๗</w:t>
      </w:r>
      <w:r w:rsidRPr="008378E2">
        <w:rPr>
          <w:rFonts w:ascii="TH SarabunIT๙" w:hAnsi="TH SarabunIT๙" w:cs="TH SarabunIT๙"/>
          <w:cs/>
          <w:lang w:val="en-US"/>
        </w:rPr>
        <w:t>๐</w:t>
      </w:r>
    </w:p>
    <w:p w:rsidR="007E509B" w:rsidRPr="008378E2" w:rsidRDefault="007E509B" w:rsidP="007E509B">
      <w:pPr>
        <w:pStyle w:val="1"/>
        <w:spacing w:after="240"/>
        <w:rPr>
          <w:rFonts w:ascii="TH SarabunIT๙" w:hAnsi="TH SarabunIT๙" w:cs="TH SarabunIT๙"/>
        </w:rPr>
      </w:pPr>
      <w:r w:rsidRPr="008378E2">
        <w:rPr>
          <w:rFonts w:ascii="TH SarabunIT๙" w:hAnsi="TH SarabunIT๙" w:cs="TH SarabunIT๙"/>
          <w:cs/>
        </w:rPr>
        <w:t xml:space="preserve">                                                       </w:t>
      </w:r>
      <w:r w:rsidRPr="008378E2">
        <w:rPr>
          <w:rFonts w:ascii="TH SarabunIT๙" w:hAnsi="TH SarabunIT๙" w:cs="TH SarabunIT๙" w:hint="cs"/>
          <w:cs/>
        </w:rPr>
        <w:t xml:space="preserve">     เมษายน</w:t>
      </w:r>
      <w:r w:rsidRPr="008378E2">
        <w:rPr>
          <w:rFonts w:ascii="TH SarabunIT๙" w:hAnsi="TH SarabunIT๙" w:cs="TH SarabunIT๙"/>
          <w:cs/>
        </w:rPr>
        <w:t xml:space="preserve">  ๒๕</w:t>
      </w:r>
      <w:r w:rsidRPr="008378E2">
        <w:rPr>
          <w:rFonts w:ascii="TH SarabunIT๙" w:hAnsi="TH SarabunIT๙" w:cs="TH SarabunIT๙" w:hint="cs"/>
          <w:cs/>
        </w:rPr>
        <w:t>62</w:t>
      </w:r>
    </w:p>
    <w:p w:rsidR="007E509B" w:rsidRPr="008378E2" w:rsidRDefault="007E509B" w:rsidP="007E509B">
      <w:pPr>
        <w:pStyle w:val="1"/>
        <w:spacing w:after="120"/>
        <w:ind w:left="709" w:hanging="709"/>
        <w:jc w:val="thaiDistribute"/>
        <w:rPr>
          <w:rFonts w:ascii="TH SarabunIT๙" w:hAnsi="TH SarabunIT๙" w:cs="TH SarabunIT๙"/>
          <w:cs/>
        </w:rPr>
      </w:pPr>
      <w:r w:rsidRPr="008378E2">
        <w:rPr>
          <w:rFonts w:ascii="TH SarabunIT๙" w:hAnsi="TH SarabunIT๙" w:cs="TH SarabunIT๙"/>
          <w:cs/>
        </w:rPr>
        <w:t>เรื่อง</w:t>
      </w:r>
      <w:r w:rsidRPr="008378E2">
        <w:rPr>
          <w:rFonts w:ascii="TH SarabunIT๙" w:hAnsi="TH SarabunIT๙" w:cs="TH SarabunIT๙"/>
          <w:cs/>
        </w:rPr>
        <w:tab/>
      </w:r>
      <w:r w:rsidRPr="008378E2">
        <w:rPr>
          <w:rFonts w:ascii="TH SarabunIT๙" w:hAnsi="TH SarabunIT๙" w:cs="TH SarabunIT๙" w:hint="cs"/>
          <w:cs/>
        </w:rPr>
        <w:t>รายงานผลการดำเนินการเตรียมการพระราชพิธีบรมราชาภิเษก สมเด็จพระเจ้าอยู่หัว</w:t>
      </w:r>
    </w:p>
    <w:p w:rsidR="007E509B" w:rsidRPr="008378E2" w:rsidRDefault="007E509B" w:rsidP="007E509B">
      <w:pPr>
        <w:pStyle w:val="1"/>
        <w:spacing w:after="120"/>
        <w:jc w:val="thaiDistribute"/>
        <w:rPr>
          <w:rFonts w:ascii="TH SarabunIT๙" w:hAnsi="TH SarabunIT๙" w:cs="TH SarabunIT๙"/>
        </w:rPr>
      </w:pPr>
      <w:r w:rsidRPr="008378E2">
        <w:rPr>
          <w:rFonts w:ascii="TH SarabunIT๙" w:hAnsi="TH SarabunIT๙" w:cs="TH SarabunIT๙"/>
          <w:cs/>
        </w:rPr>
        <w:t>เรียน</w:t>
      </w:r>
      <w:r w:rsidRPr="008378E2">
        <w:rPr>
          <w:rFonts w:ascii="TH SarabunIT๙" w:hAnsi="TH SarabunIT๙" w:cs="TH SarabunIT๙"/>
          <w:cs/>
        </w:rPr>
        <w:tab/>
        <w:t>นายอำเภอหนองจิก</w:t>
      </w:r>
    </w:p>
    <w:p w:rsidR="007E509B" w:rsidRPr="008378E2" w:rsidRDefault="007E509B" w:rsidP="007E509B">
      <w:pPr>
        <w:spacing w:after="120" w:line="240" w:lineRule="auto"/>
        <w:rPr>
          <w:rFonts w:ascii="TH SarabunIT๙" w:hAnsi="TH SarabunIT๙" w:cs="TH SarabunIT๙"/>
          <w:sz w:val="32"/>
          <w:szCs w:val="32"/>
          <w:lang w:val="x-none" w:eastAsia="zh-CN"/>
        </w:rPr>
      </w:pPr>
      <w:r w:rsidRPr="008378E2">
        <w:rPr>
          <w:rFonts w:ascii="TH SarabunIT๙" w:hAnsi="TH SarabunIT๙" w:cs="TH SarabunIT๙"/>
          <w:sz w:val="32"/>
          <w:szCs w:val="32"/>
          <w:cs/>
          <w:lang w:val="x-none" w:eastAsia="zh-CN"/>
        </w:rPr>
        <w:t>อ้างถึง   หนังสือ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 xml:space="preserve"> ด่วนที่สุด</w:t>
      </w:r>
      <w:r w:rsidRPr="008378E2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ที่ ปน ๐๓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18.1(2)</w:t>
      </w:r>
      <w:r w:rsidRPr="008378E2">
        <w:rPr>
          <w:rFonts w:ascii="TH SarabunIT๙" w:hAnsi="TH SarabunIT๙" w:cs="TH SarabunIT๙"/>
          <w:sz w:val="32"/>
          <w:szCs w:val="32"/>
          <w:cs/>
          <w:lang w:val="x-none" w:eastAsia="zh-CN"/>
        </w:rPr>
        <w:t>/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ว1223</w:t>
      </w:r>
      <w:r w:rsidRPr="008378E2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  ลงวันที่ 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 xml:space="preserve">22 </w:t>
      </w:r>
      <w:r w:rsidRPr="008378E2">
        <w:rPr>
          <w:rFonts w:ascii="TH SarabunIT๙" w:hAnsi="TH SarabunIT๙" w:cs="TH SarabunIT๙"/>
          <w:sz w:val="32"/>
          <w:szCs w:val="32"/>
          <w:cs/>
          <w:lang w:val="x-none" w:eastAsia="zh-CN"/>
        </w:rPr>
        <w:t xml:space="preserve"> </w:t>
      </w:r>
      <w:r w:rsidRPr="008378E2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62</w:t>
      </w:r>
    </w:p>
    <w:p w:rsidR="00BF5B76" w:rsidRPr="008378E2" w:rsidRDefault="00BF5B76" w:rsidP="007E509B">
      <w:pPr>
        <w:spacing w:after="120" w:line="240" w:lineRule="auto"/>
        <w:rPr>
          <w:rFonts w:ascii="TH SarabunIT๙" w:hAnsi="TH SarabunIT๙" w:cs="TH SarabunIT๙"/>
          <w:sz w:val="32"/>
          <w:szCs w:val="32"/>
          <w:lang w:val="x-none" w:eastAsia="zh-CN"/>
        </w:rPr>
      </w:pP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>สิ่งที่ส่งมาด้วย     แบบรายงาน</w:t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</w:r>
      <w:r w:rsidRPr="008378E2">
        <w:rPr>
          <w:rFonts w:ascii="TH SarabunIT๙" w:hAnsi="TH SarabunIT๙" w:cs="TH SarabunIT๙" w:hint="cs"/>
          <w:sz w:val="32"/>
          <w:szCs w:val="32"/>
          <w:cs/>
          <w:lang w:val="x-none" w:eastAsia="zh-CN"/>
        </w:rPr>
        <w:tab/>
        <w:t>จำนวน  1  ชุด</w:t>
      </w:r>
    </w:p>
    <w:p w:rsidR="00385012" w:rsidRPr="00385012" w:rsidRDefault="00385012" w:rsidP="00984C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012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385012">
        <w:rPr>
          <w:rFonts w:ascii="TH SarabunIT๙" w:hAnsi="TH SarabunIT๙" w:cs="TH SarabunIT๙"/>
          <w:sz w:val="32"/>
          <w:szCs w:val="32"/>
        </w:rPr>
        <w:t xml:space="preserve"> </w:t>
      </w:r>
      <w:r w:rsidRPr="00385012">
        <w:rPr>
          <w:rFonts w:ascii="TH SarabunIT๙" w:hAnsi="TH SarabunIT๙" w:cs="TH SarabunIT๙" w:hint="cs"/>
          <w:sz w:val="32"/>
          <w:szCs w:val="32"/>
          <w:cs/>
        </w:rPr>
        <w:t xml:space="preserve">อำเภอหนองจิกแจ้งว่า เพื่อให้การจัดเตรียมพระราชพิธีบรมราชาภิเษกในเขตพื้นที่จังหวัดเป็นไปด้วยความเรียบร้อยและสมพระเกียรติ จึงขอให้องค์กรปกครองส่วนท้องถิ่นดำเนินการระหว่างเดือนเมษายน </w:t>
      </w:r>
      <w:r w:rsidRPr="00385012">
        <w:rPr>
          <w:rFonts w:ascii="TH SarabunIT๙" w:hAnsi="TH SarabunIT๙" w:cs="TH SarabunIT๙"/>
          <w:sz w:val="32"/>
          <w:szCs w:val="32"/>
          <w:cs/>
        </w:rPr>
        <w:t>–</w:t>
      </w:r>
      <w:r w:rsidRPr="00385012">
        <w:rPr>
          <w:rFonts w:ascii="TH SarabunIT๙" w:hAnsi="TH SarabunIT๙" w:cs="TH SarabunIT๙" w:hint="cs"/>
          <w:sz w:val="32"/>
          <w:szCs w:val="32"/>
          <w:cs/>
        </w:rPr>
        <w:t xml:space="preserve"> กรกฎาคม 2562 โดยให้จัดกิจกรรม 5 ส ประดับตราสัญลักษณ์พระราพิธีบรมราชาภิเษกหน้าที่ทำการ  ประดับตกแต่งต้นไม้ หรือดอกไม้ที่มีสีเหลือง ประชาสัมพันธ์ให้บุคลากรในสังกัดแต่งกายด้วยเสื้อสีเหลือง ประชาสัมพันธ์เชิญชวนร้านค้า และประชาชนในเขตพื้นที่ร่วมปรับปรุงภูมิทัศน์ และให้องค์กรปกครองส่วนท้องถิ่นรายงานผลการดำเนินงานดังกล่าวให้อำเภอ ทุกวันที่ 4 ของเดือน นั้น</w:t>
      </w:r>
    </w:p>
    <w:p w:rsidR="00BF5B76" w:rsidRPr="008378E2" w:rsidRDefault="00385012" w:rsidP="001126B3">
      <w:pPr>
        <w:pStyle w:val="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E509B" w:rsidRPr="008378E2">
        <w:rPr>
          <w:rFonts w:ascii="TH SarabunIT๙" w:hAnsi="TH SarabunIT๙" w:cs="TH SarabunIT๙"/>
          <w:cs/>
        </w:rPr>
        <w:t>ในการนี้ องค์การบริหารส่วนตำบลปุโละปุโย</w:t>
      </w:r>
      <w:r>
        <w:rPr>
          <w:rFonts w:ascii="TH SarabunIT๙" w:hAnsi="TH SarabunIT๙" w:cs="TH SarabunIT๙" w:hint="cs"/>
          <w:cs/>
        </w:rPr>
        <w:t xml:space="preserve"> </w:t>
      </w:r>
      <w:r w:rsidR="00BF5B76" w:rsidRPr="008378E2">
        <w:rPr>
          <w:rFonts w:ascii="TH SarabunIT๙" w:hAnsi="TH SarabunIT๙" w:cs="TH SarabunIT๙" w:hint="cs"/>
          <w:cs/>
        </w:rPr>
        <w:t>ขอส่ง</w:t>
      </w:r>
      <w:r>
        <w:rPr>
          <w:rFonts w:ascii="TH SarabunIT๙" w:hAnsi="TH SarabunIT๙" w:cs="TH SarabunIT๙" w:hint="cs"/>
          <w:cs/>
        </w:rPr>
        <w:t>แบบ</w:t>
      </w:r>
      <w:r w:rsidR="00BF5B76" w:rsidRPr="008378E2">
        <w:rPr>
          <w:rFonts w:ascii="TH SarabunIT๙" w:hAnsi="TH SarabunIT๙" w:cs="TH SarabunIT๙" w:hint="cs"/>
          <w:cs/>
        </w:rPr>
        <w:t>รายงานการดำเนินการจัดเตรียมการพระราชพิธีบรมราชาภิเษก สมเด็จพระเจ้าอยู่หัว จำนวน 1 ชุด รายละเอียดปราฏตามเอกสารที่แนบมาพร้อมนี้</w:t>
      </w:r>
    </w:p>
    <w:p w:rsidR="007E509B" w:rsidRDefault="007E509B" w:rsidP="007E509B">
      <w:pPr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378E2">
        <w:rPr>
          <w:rFonts w:ascii="TH SarabunIT๙" w:hAnsi="TH SarabunIT๙" w:cs="TH SarabunIT๙"/>
          <w:sz w:val="32"/>
          <w:szCs w:val="32"/>
        </w:rPr>
        <w:tab/>
      </w: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        จึงเรียนมาเพื่อโปรดทราบ</w:t>
      </w:r>
    </w:p>
    <w:p w:rsidR="007E509B" w:rsidRPr="008378E2" w:rsidRDefault="007E509B" w:rsidP="007E509B">
      <w:pPr>
        <w:tabs>
          <w:tab w:val="left" w:pos="4536"/>
          <w:tab w:val="left" w:pos="4678"/>
        </w:tabs>
        <w:spacing w:after="360"/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ขอแสดงความนับถือ</w:t>
      </w:r>
    </w:p>
    <w:p w:rsidR="007E509B" w:rsidRPr="008378E2" w:rsidRDefault="007E509B" w:rsidP="007E509B">
      <w:pPr>
        <w:tabs>
          <w:tab w:val="left" w:pos="4536"/>
          <w:tab w:val="left" w:pos="467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7E509B" w:rsidRPr="008378E2" w:rsidRDefault="007E509B" w:rsidP="007E509B">
      <w:pPr>
        <w:tabs>
          <w:tab w:val="left" w:pos="4536"/>
          <w:tab w:val="left" w:pos="467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8378E2">
        <w:rPr>
          <w:rFonts w:ascii="TH SarabunIT๙" w:hAnsi="TH SarabunIT๙" w:cs="TH SarabunIT๙"/>
          <w:sz w:val="32"/>
          <w:szCs w:val="32"/>
          <w:cs/>
        </w:rPr>
        <w:t>นายมามะ    หะยีสามะ)</w:t>
      </w:r>
    </w:p>
    <w:p w:rsidR="007E509B" w:rsidRPr="008378E2" w:rsidRDefault="007E509B" w:rsidP="007E509B">
      <w:pPr>
        <w:tabs>
          <w:tab w:val="left" w:pos="4253"/>
          <w:tab w:val="left" w:pos="4536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="00385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8E2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นายกองค์การบริหารส่วนตำบลปุโละปุโย</w:t>
      </w:r>
    </w:p>
    <w:p w:rsidR="007E509B" w:rsidRPr="008378E2" w:rsidRDefault="007E509B" w:rsidP="007E509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E509B" w:rsidRPr="008378E2" w:rsidRDefault="007E509B" w:rsidP="007E509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</w:t>
      </w:r>
    </w:p>
    <w:p w:rsidR="007E509B" w:rsidRPr="008378E2" w:rsidRDefault="007E509B" w:rsidP="007E509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378E2">
        <w:rPr>
          <w:rFonts w:ascii="TH SarabunIT๙" w:hAnsi="TH SarabunIT๙" w:cs="TH SarabunIT๙" w:hint="cs"/>
          <w:sz w:val="32"/>
          <w:szCs w:val="32"/>
          <w:cs/>
        </w:rPr>
        <w:t>งานธุรการ</w:t>
      </w:r>
    </w:p>
    <w:p w:rsidR="007E509B" w:rsidRPr="008378E2" w:rsidRDefault="007E509B" w:rsidP="007E509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8E2">
        <w:rPr>
          <w:rFonts w:ascii="TH SarabunIT๙" w:hAnsi="TH SarabunIT๙" w:cs="TH SarabunIT๙"/>
          <w:sz w:val="32"/>
          <w:szCs w:val="32"/>
          <w:cs/>
        </w:rPr>
        <w:t>โทร</w:t>
      </w:r>
      <w:r w:rsidRPr="008378E2">
        <w:rPr>
          <w:rFonts w:ascii="TH SarabunIT๙" w:hAnsi="TH SarabunIT๙" w:cs="TH SarabunIT๙"/>
          <w:sz w:val="32"/>
          <w:szCs w:val="32"/>
        </w:rPr>
        <w:t>./</w:t>
      </w:r>
      <w:r w:rsidRPr="008378E2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 w:rsidRPr="008378E2">
        <w:rPr>
          <w:rFonts w:ascii="TH SarabunIT๙" w:hAnsi="TH SarabunIT๙" w:cs="TH SarabunIT๙"/>
          <w:sz w:val="32"/>
          <w:szCs w:val="32"/>
        </w:rPr>
        <w:t>o-</w:t>
      </w:r>
      <w:r w:rsidRPr="008378E2">
        <w:rPr>
          <w:rFonts w:ascii="TH SarabunIT๙" w:hAnsi="TH SarabunIT๙" w:cs="TH SarabunIT๙"/>
          <w:sz w:val="32"/>
          <w:szCs w:val="32"/>
          <w:cs/>
        </w:rPr>
        <w:t>๗๓๓๓</w:t>
      </w:r>
      <w:r w:rsidRPr="008378E2">
        <w:rPr>
          <w:rFonts w:ascii="TH SarabunIT๙" w:hAnsi="TH SarabunIT๙" w:cs="TH SarabunIT๙"/>
          <w:sz w:val="32"/>
          <w:szCs w:val="32"/>
        </w:rPr>
        <w:t>-</w:t>
      </w:r>
      <w:r w:rsidRPr="008378E2">
        <w:rPr>
          <w:rFonts w:ascii="TH SarabunIT๙" w:hAnsi="TH SarabunIT๙" w:cs="TH SarabunIT๙"/>
          <w:sz w:val="32"/>
          <w:szCs w:val="32"/>
          <w:cs/>
        </w:rPr>
        <w:t>๐๘๒๑.</w:t>
      </w:r>
    </w:p>
    <w:p w:rsidR="007E509B" w:rsidRDefault="007E509B" w:rsidP="007E509B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0C16CB" w:rsidRPr="007E509B" w:rsidRDefault="002E550E" w:rsidP="007E509B"/>
    <w:sectPr w:rsidR="000C16CB" w:rsidRPr="007E5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9C7"/>
    <w:rsid w:val="001126B3"/>
    <w:rsid w:val="002E550E"/>
    <w:rsid w:val="00301BF7"/>
    <w:rsid w:val="00385012"/>
    <w:rsid w:val="00394B17"/>
    <w:rsid w:val="005D37AD"/>
    <w:rsid w:val="00696E07"/>
    <w:rsid w:val="007E509B"/>
    <w:rsid w:val="008378E2"/>
    <w:rsid w:val="00984C84"/>
    <w:rsid w:val="00B954B6"/>
    <w:rsid w:val="00BA29C5"/>
    <w:rsid w:val="00BF5B76"/>
    <w:rsid w:val="00C779C7"/>
    <w:rsid w:val="00D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B"/>
  </w:style>
  <w:style w:type="paragraph" w:styleId="1">
    <w:name w:val="heading 1"/>
    <w:basedOn w:val="a"/>
    <w:next w:val="a"/>
    <w:link w:val="10"/>
    <w:qFormat/>
    <w:rsid w:val="007E509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E509B"/>
    <w:rPr>
      <w:rFonts w:ascii="Cordia New" w:eastAsia="Cordia New" w:hAnsi="Cordia New" w:cs="Angsana New"/>
      <w:sz w:val="32"/>
      <w:szCs w:val="32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09B"/>
  </w:style>
  <w:style w:type="paragraph" w:styleId="1">
    <w:name w:val="heading 1"/>
    <w:basedOn w:val="a"/>
    <w:next w:val="a"/>
    <w:link w:val="10"/>
    <w:qFormat/>
    <w:rsid w:val="007E509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E509B"/>
    <w:rPr>
      <w:rFonts w:ascii="Cordia New" w:eastAsia="Cordia New" w:hAnsi="Cordia New" w:cs="Angsana New"/>
      <w:sz w:val="32"/>
      <w:szCs w:val="3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FB890-0DEA-40B6-B240-22769DB3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</cp:lastModifiedBy>
  <cp:revision>3</cp:revision>
  <cp:lastPrinted>2019-05-27T07:43:00Z</cp:lastPrinted>
  <dcterms:created xsi:type="dcterms:W3CDTF">2019-05-27T07:35:00Z</dcterms:created>
  <dcterms:modified xsi:type="dcterms:W3CDTF">2019-05-27T07:49:00Z</dcterms:modified>
</cp:coreProperties>
</file>