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96A49" w14:textId="77777777" w:rsidR="008D0E40" w:rsidRDefault="008D0E40" w:rsidP="008D0E40">
      <w:pPr>
        <w:pStyle w:val="a3"/>
      </w:pPr>
      <w:r>
        <w:rPr>
          <w:rFonts w:ascii="Angsana New" w:eastAsia="Angsana New" w:hAnsi="Angsana New"/>
          <w:noProof/>
        </w:rPr>
        <w:drawing>
          <wp:anchor distT="0" distB="0" distL="114300" distR="114300" simplePos="0" relativeHeight="251660288" behindDoc="0" locked="0" layoutInCell="1" allowOverlap="1" wp14:anchorId="2D508329" wp14:editId="04C48494">
            <wp:simplePos x="0" y="0"/>
            <wp:positionH relativeFrom="column">
              <wp:posOffset>2356485</wp:posOffset>
            </wp:positionH>
            <wp:positionV relativeFrom="paragraph">
              <wp:posOffset>-85725</wp:posOffset>
            </wp:positionV>
            <wp:extent cx="876935" cy="9912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F45FD" w14:textId="77777777" w:rsidR="008D0E40" w:rsidRDefault="008D0E40" w:rsidP="008D0E40">
      <w:pPr>
        <w:pStyle w:val="a3"/>
      </w:pPr>
    </w:p>
    <w:p w14:paraId="1BDA4468" w14:textId="77777777" w:rsidR="008D0E40" w:rsidRPr="006649E8" w:rsidRDefault="008D0E40" w:rsidP="008D0E40">
      <w:pPr>
        <w:pStyle w:val="a3"/>
        <w:rPr>
          <w:rFonts w:hint="cs"/>
          <w:sz w:val="16"/>
          <w:szCs w:val="16"/>
          <w:cs/>
        </w:rPr>
      </w:pPr>
    </w:p>
    <w:p w14:paraId="1F7EF82A" w14:textId="77777777" w:rsidR="008D0E40" w:rsidRPr="008D0E40" w:rsidRDefault="008D0E40" w:rsidP="008D0E40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0E40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8D0E40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</w:t>
      </w:r>
      <w:r w:rsidRPr="008D0E4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Pr="008D0E40">
        <w:rPr>
          <w:rFonts w:ascii="TH SarabunIT๙" w:hAnsi="TH SarabunIT๙" w:cs="TH SarabunIT๙" w:hint="cs"/>
          <w:b/>
          <w:bCs/>
          <w:sz w:val="36"/>
          <w:szCs w:val="36"/>
          <w:cs/>
        </w:rPr>
        <w:t>ปุโละปุโย</w:t>
      </w:r>
    </w:p>
    <w:p w14:paraId="65032771" w14:textId="77777777" w:rsidR="008D0E40" w:rsidRDefault="008D0E40" w:rsidP="008D0E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ประชาสัมพันธ์เข้ารับฟังการ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  <w:r w:rsidRPr="00EC1E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50CFF21" w14:textId="33B422EF" w:rsidR="008D0E40" w:rsidRPr="00AE133C" w:rsidRDefault="008D0E40" w:rsidP="008D0E4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1E9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3158F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7A3D2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พ.ศ.๒๕๖</w:t>
      </w:r>
      <w:r w:rsidR="007A3D2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1EA4701A" w14:textId="77777777" w:rsidR="008D0E40" w:rsidRPr="00EC1E92" w:rsidRDefault="008D0E40" w:rsidP="008D0E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1E92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</w:t>
      </w:r>
    </w:p>
    <w:p w14:paraId="256D6A7E" w14:textId="77777777" w:rsidR="008D0E40" w:rsidRPr="00CF7EAC" w:rsidRDefault="008D0E40" w:rsidP="008D0E40">
      <w:pPr>
        <w:rPr>
          <w:rFonts w:ascii="TH SarabunIT๙" w:hAnsi="TH SarabunIT๙" w:cs="TH SarabunIT๙"/>
          <w:sz w:val="16"/>
          <w:szCs w:val="16"/>
        </w:rPr>
      </w:pPr>
    </w:p>
    <w:p w14:paraId="719B1D77" w14:textId="115DE2AE" w:rsidR="008D0E40" w:rsidRDefault="008D0E40" w:rsidP="008D0E40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ตามที่สภาองค์การบริหารส่วนตำบลปุโละปุโย ได้กำหนดให้มีการประชุมสภาองค์การบริหารส่วนตำบลปุโละปุโย สมัยสามัญ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พ.ศ.๒๕๖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 xml:space="preserve"> 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เวลา09.30 น. เป็นต้นไป ณ ห้องประชุมองค์การบริหารส่วนตำบล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ปุโล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ปุโย อำเภอหนองจิก จังหวัดปัตตานี</w:t>
      </w:r>
      <w:r>
        <w:rPr>
          <w:rFonts w:ascii="TH SarabunIT๙" w:hAnsi="TH SarabunIT๙" w:cs="TH SarabunIT๙"/>
          <w:sz w:val="16"/>
          <w:szCs w:val="16"/>
        </w:rPr>
        <w:t xml:space="preserve"> </w:t>
      </w:r>
      <w:r w:rsidRPr="00E96205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66C65930" w14:textId="77777777" w:rsidR="008D0E40" w:rsidRPr="00E96205" w:rsidRDefault="008D0E40" w:rsidP="008D0E40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258631F" w14:textId="28BA5869" w:rsidR="008D0E40" w:rsidRPr="00291512" w:rsidRDefault="008D0E40" w:rsidP="008D0E4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3A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</w:rPr>
        <w:t xml:space="preserve">    </w:t>
      </w:r>
      <w:r w:rsidRPr="00363A1B">
        <w:rPr>
          <w:rFonts w:ascii="TH SarabunIT๙" w:hAnsi="TH SarabunIT๙" w:cs="TH SarabunIT๙"/>
          <w:sz w:val="32"/>
          <w:szCs w:val="32"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>อาศัยอ</w:t>
      </w:r>
      <w:r w:rsidRPr="00363A1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363A1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๒๕๔๗ แก้ไขเพิ่มเติมถึง (ฉบับที่ ๒)</w:t>
      </w:r>
      <w:r w:rsidRPr="00363A1B">
        <w:rPr>
          <w:rFonts w:ascii="TH SarabunIT๙" w:hAnsi="TH SarabunIT๙" w:cs="TH SarabunIT๙"/>
          <w:sz w:val="32"/>
          <w:szCs w:val="32"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  <w:cs/>
        </w:rPr>
        <w:t>พ.ศ.๒๕๕๔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24 วรรค 2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512">
        <w:rPr>
          <w:rFonts w:ascii="TH SarabunIT๙" w:hAnsi="TH SarabunIT๙" w:cs="TH SarabunIT๙"/>
          <w:sz w:val="32"/>
          <w:szCs w:val="32"/>
          <w:cs/>
        </w:rPr>
        <w:t xml:space="preserve">จึงประชาสัมพันธ์เชิญชวนให้ประชาชนที่สนใจเข้าร่วมรับฟังการประชุมสภาฯ สมัยสามัญ </w:t>
      </w:r>
      <w:r w:rsidR="007A3D2D" w:rsidRPr="00363A1B">
        <w:rPr>
          <w:rFonts w:ascii="TH SarabunIT๙" w:hAnsi="TH SarabunIT๙" w:cs="TH SarabunIT๙"/>
          <w:sz w:val="32"/>
          <w:szCs w:val="32"/>
          <w:cs/>
        </w:rPr>
        <w:t>สมัย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ที่ 2</w:t>
      </w:r>
      <w:r w:rsidR="007A3D2D" w:rsidRPr="00363A1B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3D2D" w:rsidRPr="00363A1B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A3D2D"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91512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และสถานที่ดังกล่าวข้างต้น ทั้งนี้สามารถแจ้งความประสงค์เพื่อ</w:t>
      </w:r>
      <w:r w:rsidRPr="0029151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เข้ารับฟังการประชุมได้ ณ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512">
        <w:rPr>
          <w:rFonts w:ascii="TH SarabunIT๙" w:hAnsi="TH SarabunIT๙" w:cs="TH SarabunIT๙"/>
          <w:sz w:val="32"/>
          <w:szCs w:val="32"/>
          <w:cs/>
        </w:rPr>
        <w:t>นักปลั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ำบลปุโละปุโย</w:t>
      </w:r>
      <w:r w:rsidRPr="00291512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73DF908C" w14:textId="77777777" w:rsidR="008D0E40" w:rsidRPr="00EC1E92" w:rsidRDefault="008D0E40" w:rsidP="008D0E40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62B94777" w14:textId="77777777" w:rsidR="008D0E40" w:rsidRPr="008B15B5" w:rsidRDefault="008D0E40" w:rsidP="008D0E40">
      <w:pPr>
        <w:rPr>
          <w:rFonts w:ascii="TH SarabunIT๙" w:hAnsi="TH SarabunIT๙" w:cs="TH SarabunIT๙"/>
          <w:sz w:val="16"/>
          <w:szCs w:val="16"/>
        </w:rPr>
      </w:pPr>
    </w:p>
    <w:p w14:paraId="78F77CC4" w14:textId="41CE770F" w:rsidR="008D0E40" w:rsidRPr="00CF0382" w:rsidRDefault="008D0E40" w:rsidP="008D0E40">
      <w:pPr>
        <w:rPr>
          <w:rFonts w:ascii="TH SarabunIT๙" w:hAnsi="TH SarabunIT๙" w:cs="TH SarabunIT๙"/>
          <w:sz w:val="32"/>
          <w:szCs w:val="32"/>
          <w:cs/>
        </w:rPr>
      </w:pP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D315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158F">
        <w:rPr>
          <w:rFonts w:ascii="TH SarabunIT๙" w:hAnsi="TH SarabunIT๙" w:cs="TH SarabunIT๙"/>
          <w:sz w:val="32"/>
          <w:szCs w:val="32"/>
          <w:cs/>
        </w:rPr>
        <w:t>พ</w:t>
      </w:r>
      <w:r w:rsidRPr="00D3158F">
        <w:rPr>
          <w:rFonts w:ascii="TH SarabunIT๙" w:hAnsi="TH SarabunIT๙" w:cs="TH SarabunIT๙"/>
          <w:sz w:val="32"/>
          <w:szCs w:val="32"/>
        </w:rPr>
        <w:t>.</w:t>
      </w:r>
      <w:r w:rsidRPr="00D3158F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7A3D2D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497A518E" w14:textId="77777777" w:rsidR="008D0E40" w:rsidRPr="00EC1E92" w:rsidRDefault="008D0E40" w:rsidP="008D0E40">
      <w:pPr>
        <w:rPr>
          <w:rFonts w:ascii="TH SarabunIT๙" w:hAnsi="TH SarabunIT๙" w:cs="TH SarabunIT๙"/>
          <w:sz w:val="32"/>
          <w:szCs w:val="32"/>
        </w:rPr>
      </w:pPr>
    </w:p>
    <w:p w14:paraId="74979338" w14:textId="77777777" w:rsidR="008D0E40" w:rsidRPr="00EC1E92" w:rsidRDefault="008D0E40" w:rsidP="008D0E40">
      <w:pPr>
        <w:rPr>
          <w:rFonts w:ascii="TH SarabunIT๙" w:hAnsi="TH SarabunIT๙" w:cs="TH SarabunIT๙"/>
          <w:sz w:val="32"/>
          <w:szCs w:val="32"/>
        </w:rPr>
      </w:pPr>
    </w:p>
    <w:p w14:paraId="75F7B4FD" w14:textId="77777777" w:rsidR="008D0E40" w:rsidRDefault="008D0E40" w:rsidP="008D0E4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1EDC97" wp14:editId="75013085">
            <wp:simplePos x="0" y="0"/>
            <wp:positionH relativeFrom="column">
              <wp:posOffset>3019425</wp:posOffset>
            </wp:positionH>
            <wp:positionV relativeFrom="paragraph">
              <wp:posOffset>10795</wp:posOffset>
            </wp:positionV>
            <wp:extent cx="1289685" cy="534035"/>
            <wp:effectExtent l="0" t="0" r="5715" b="0"/>
            <wp:wrapTight wrapText="bothSides">
              <wp:wrapPolygon edited="0">
                <wp:start x="0" y="0"/>
                <wp:lineTo x="0" y="20804"/>
                <wp:lineTo x="21377" y="20804"/>
                <wp:lineTo x="21377" y="0"/>
                <wp:lineTo x="0" y="0"/>
              </wp:wrapPolygon>
            </wp:wrapTight>
            <wp:docPr id="11121721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</w:p>
    <w:p w14:paraId="3AE7529C" w14:textId="77777777" w:rsidR="008D0E40" w:rsidRDefault="008D0E40" w:rsidP="008D0E40">
      <w:pPr>
        <w:rPr>
          <w:rFonts w:ascii="TH SarabunIT๙" w:hAnsi="TH SarabunIT๙" w:cs="TH SarabunIT๙"/>
          <w:sz w:val="32"/>
          <w:szCs w:val="32"/>
        </w:rPr>
      </w:pPr>
    </w:p>
    <w:p w14:paraId="5758F885" w14:textId="77777777" w:rsidR="008D0E40" w:rsidRDefault="008D0E40" w:rsidP="008D0E40">
      <w:pPr>
        <w:rPr>
          <w:rFonts w:ascii="TH SarabunIT๙" w:hAnsi="TH SarabunIT๙" w:cs="TH SarabunIT๙"/>
          <w:sz w:val="32"/>
          <w:szCs w:val="32"/>
        </w:rPr>
      </w:pPr>
    </w:p>
    <w:p w14:paraId="0B42FBF5" w14:textId="77777777" w:rsidR="008D0E40" w:rsidRPr="00EC1E92" w:rsidRDefault="008D0E40" w:rsidP="008D0E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  <w:proofErr w:type="gramStart"/>
      <w:r w:rsidRPr="00EC1E92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ลาซิ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ดือรา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1E92">
        <w:rPr>
          <w:rFonts w:ascii="TH SarabunIT๙" w:hAnsi="TH SarabunIT๙" w:cs="TH SarabunIT๙"/>
          <w:sz w:val="32"/>
          <w:szCs w:val="32"/>
        </w:rPr>
        <w:t>)</w:t>
      </w:r>
      <w:proofErr w:type="gramEnd"/>
    </w:p>
    <w:p w14:paraId="23C8A03A" w14:textId="77777777" w:rsidR="008D0E40" w:rsidRPr="00EC1E92" w:rsidRDefault="008D0E40" w:rsidP="008D0E40">
      <w:pPr>
        <w:rPr>
          <w:rFonts w:ascii="TH SarabunIT๙" w:hAnsi="TH SarabunIT๙" w:cs="TH SarabunIT๙"/>
          <w:sz w:val="32"/>
          <w:szCs w:val="32"/>
        </w:rPr>
      </w:pP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C1E92">
        <w:rPr>
          <w:rFonts w:ascii="TH SarabunIT๙" w:hAnsi="TH SarabunIT๙" w:cs="TH SarabunIT๙"/>
          <w:sz w:val="32"/>
          <w:szCs w:val="32"/>
          <w:cs/>
        </w:rPr>
        <w:t>ประธา</w:t>
      </w:r>
      <w:r>
        <w:rPr>
          <w:rFonts w:ascii="TH SarabunIT๙" w:hAnsi="TH SarabunIT๙" w:cs="TH SarabunIT๙"/>
          <w:sz w:val="32"/>
          <w:szCs w:val="32"/>
          <w:cs/>
        </w:rPr>
        <w:t>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2B789B7" w14:textId="77777777" w:rsidR="008D0E40" w:rsidRPr="00121827" w:rsidRDefault="008D0E40" w:rsidP="008D0E40">
      <w:pPr>
        <w:rPr>
          <w:rFonts w:ascii="Calibri" w:hAnsi="Calibri"/>
          <w:sz w:val="32"/>
          <w:szCs w:val="32"/>
        </w:rPr>
      </w:pPr>
    </w:p>
    <w:p w14:paraId="362B179C" w14:textId="77777777" w:rsidR="008D0E40" w:rsidRDefault="008D0E40" w:rsidP="008D0E40"/>
    <w:p w14:paraId="2E358541" w14:textId="77777777" w:rsidR="008D0E40" w:rsidRDefault="008D0E40" w:rsidP="008D0E40"/>
    <w:p w14:paraId="5645D053" w14:textId="77777777" w:rsidR="008D0E40" w:rsidRDefault="008D0E40" w:rsidP="008D0E40"/>
    <w:p w14:paraId="4F55E574" w14:textId="77777777" w:rsidR="008D0E40" w:rsidRDefault="008D0E40" w:rsidP="008D0E40"/>
    <w:p w14:paraId="42544585" w14:textId="77777777" w:rsidR="008D0E40" w:rsidRDefault="008D0E40"/>
    <w:sectPr w:rsidR="008D0E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40"/>
    <w:rsid w:val="00534429"/>
    <w:rsid w:val="007A3D2D"/>
    <w:rsid w:val="008D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5D08"/>
  <w15:chartTrackingRefBased/>
  <w15:docId w15:val="{5795BB12-4CD4-4E7E-90B7-11F4A8C8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E40"/>
    <w:pPr>
      <w:spacing w:after="0"/>
    </w:pPr>
    <w:rPr>
      <w:rFonts w:ascii="AngsanaUPC" w:eastAsia="Cordia New" w:hAnsi="AngsanaUPC" w:cs="AngsanaUPC"/>
      <w:kern w:val="0"/>
      <w:sz w:val="36"/>
      <w:szCs w:val="3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0E4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E4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E40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E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E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0E4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0E4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0E4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0E4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D0E4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D0E4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D0E4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D0E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D0E4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D0E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D0E4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D0E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D0E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8D0E4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8D0E4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D0E4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D0E4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D0E4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8D0E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0E40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8D0E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0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D0E4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0E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Jeed Jeed</dc:creator>
  <cp:keywords/>
  <dc:description/>
  <cp:lastModifiedBy>Jeed Jeed</cp:lastModifiedBy>
  <cp:revision>1</cp:revision>
  <dcterms:created xsi:type="dcterms:W3CDTF">2026-05-01T02:15:00Z</dcterms:created>
  <dcterms:modified xsi:type="dcterms:W3CDTF">2026-05-01T03:51:00Z</dcterms:modified>
</cp:coreProperties>
</file>