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C2F" w:rsidRPr="003C5651" w:rsidRDefault="00651C2F" w:rsidP="00651C2F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C5651">
        <w:rPr>
          <w:rFonts w:ascii="Angsana New" w:hAnsi="Angsana New" w:cs="Angsana New"/>
          <w:b/>
          <w:bCs/>
          <w:sz w:val="32"/>
          <w:szCs w:val="32"/>
          <w:cs/>
        </w:rPr>
        <w:t>สถิติการให้บริการ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ผู้มาลงทะเบียนเด็กแรกเกิด</w:t>
      </w:r>
    </w:p>
    <w:p w:rsidR="00651C2F" w:rsidRDefault="00651C2F" w:rsidP="00651C2F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C5651">
        <w:rPr>
          <w:rFonts w:ascii="Angsana New" w:hAnsi="Angsana New" w:cs="Angsana New"/>
          <w:b/>
          <w:bCs/>
          <w:sz w:val="32"/>
          <w:szCs w:val="32"/>
          <w:cs/>
        </w:rPr>
        <w:t>ประจำปีงบประมาณ ๒๕๖๒</w:t>
      </w:r>
    </w:p>
    <w:p w:rsidR="00651C2F" w:rsidRDefault="00651C2F" w:rsidP="00651C2F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6212" w:type="dxa"/>
        <w:tblInd w:w="1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"/>
        <w:gridCol w:w="1985"/>
        <w:gridCol w:w="1985"/>
        <w:gridCol w:w="1276"/>
      </w:tblGrid>
      <w:tr w:rsidR="00651C2F" w:rsidRPr="00114986" w:rsidTr="003368EE">
        <w:tc>
          <w:tcPr>
            <w:tcW w:w="966" w:type="dxa"/>
            <w:vAlign w:val="center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5" w:type="dxa"/>
            <w:vAlign w:val="center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985" w:type="dxa"/>
            <w:vAlign w:val="center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จำนวนผู้ที่มาลงทะเบียนเด็กแรกเกิด</w:t>
            </w:r>
          </w:p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114986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(คน)</w:t>
            </w:r>
          </w:p>
        </w:tc>
        <w:tc>
          <w:tcPr>
            <w:tcW w:w="1276" w:type="dxa"/>
            <w:vAlign w:val="center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หมายเหตุ</w:t>
            </w: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ตุลาคม  ๒๕๖๑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พฤศจิกายน ๒๕๖๑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๖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ธันวาคม  ๒๕๖๑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๔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มกราคม  ๒๕๖๒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๑๔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๕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กุมภาพันธ์  ๒๕๖๒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๘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๖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มีนาคม  ๒๕๖๒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๙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651C2F" w:rsidRPr="00114986" w:rsidTr="003368EE">
        <w:tc>
          <w:tcPr>
            <w:tcW w:w="966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๗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เมษายน  ๒๕๖๒</w:t>
            </w:r>
          </w:p>
        </w:tc>
        <w:tc>
          <w:tcPr>
            <w:tcW w:w="1985" w:type="dxa"/>
          </w:tcPr>
          <w:p w:rsidR="00651C2F" w:rsidRPr="00114986" w:rsidRDefault="00651C2F" w:rsidP="003368EE">
            <w:pPr>
              <w:spacing w:after="0" w:line="240" w:lineRule="auto"/>
              <w:jc w:val="right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114986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51C2F" w:rsidRPr="00114986" w:rsidRDefault="00651C2F" w:rsidP="003368EE">
            <w:pPr>
              <w:spacing w:after="0" w:line="240" w:lineRule="auto"/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</w:tbl>
    <w:p w:rsidR="00651C2F" w:rsidRPr="003C5651" w:rsidRDefault="00651C2F" w:rsidP="00651C2F">
      <w:pPr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185604" w:rsidRDefault="00185604">
      <w:bookmarkStart w:id="0" w:name="_GoBack"/>
      <w:bookmarkEnd w:id="0"/>
    </w:p>
    <w:sectPr w:rsidR="00185604" w:rsidSect="00D45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C2F"/>
    <w:rsid w:val="00185604"/>
    <w:rsid w:val="0065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9D8AEB-4C4A-4F58-9A44-5015E806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C2F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</cp:revision>
  <dcterms:created xsi:type="dcterms:W3CDTF">2019-04-11T04:27:00Z</dcterms:created>
  <dcterms:modified xsi:type="dcterms:W3CDTF">2019-04-11T04:27:00Z</dcterms:modified>
</cp:coreProperties>
</file>