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8BF" w:rsidRDefault="007C68BF" w:rsidP="00623A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C68BF" w:rsidRDefault="007C68BF" w:rsidP="00623A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F3EB1" w:rsidRDefault="002F3EB1" w:rsidP="00623A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059A26A" wp14:editId="49B89765">
            <wp:simplePos x="0" y="0"/>
            <wp:positionH relativeFrom="column">
              <wp:posOffset>2247900</wp:posOffset>
            </wp:positionH>
            <wp:positionV relativeFrom="paragraph">
              <wp:posOffset>-838200</wp:posOffset>
            </wp:positionV>
            <wp:extent cx="1228725" cy="1123950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196" cy="112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3EB1" w:rsidRDefault="002F3EB1" w:rsidP="00623A6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ประกาศองค์การบริหารส่วนตำบลปุโละปุโย</w:t>
      </w:r>
    </w:p>
    <w:p w:rsidR="002F3EB1" w:rsidRDefault="002F3EB1" w:rsidP="00623A6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>เรื่อง หลักเกณฑ์ มาตรการ และแนวทางปฏิบัติเกี่ยวกับการจัดการข้อร้องเรียน กรณีเกิดการทุจริตและประพฤติมิชอบของเจ้าห</w:t>
      </w:r>
      <w:r>
        <w:rPr>
          <w:rFonts w:ascii="TH SarabunIT๙" w:hAnsi="TH SarabunIT๙" w:cs="TH SarabunIT๙"/>
          <w:sz w:val="32"/>
          <w:szCs w:val="32"/>
          <w:cs/>
        </w:rPr>
        <w:t>น้าที่ ขององค์การบริหารส่วนตำบลปุโละปุโย</w:t>
      </w:r>
    </w:p>
    <w:p w:rsidR="002F3EB1" w:rsidRPr="002F3EB1" w:rsidRDefault="00623A6E" w:rsidP="00623A6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******************************************</w:t>
      </w:r>
    </w:p>
    <w:p w:rsidR="004B42AC" w:rsidRDefault="002F3EB1" w:rsidP="00077BA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23A6E">
        <w:rPr>
          <w:rFonts w:ascii="TH SarabunIT๙" w:hAnsi="TH SarabunIT๙" w:cs="TH SarabunIT๙" w:hint="cs"/>
          <w:sz w:val="32"/>
          <w:szCs w:val="32"/>
          <w:cs/>
        </w:rPr>
        <w:tab/>
      </w:r>
      <w:r w:rsidR="00623A6E">
        <w:rPr>
          <w:rFonts w:ascii="TH SarabunIT๙" w:hAnsi="TH SarabunIT๙" w:cs="TH SarabunIT๙" w:hint="cs"/>
          <w:sz w:val="32"/>
          <w:szCs w:val="32"/>
          <w:cs/>
        </w:rPr>
        <w:tab/>
      </w:r>
      <w:r w:rsidRPr="002F3EB1">
        <w:rPr>
          <w:rFonts w:ascii="TH SarabunIT๙" w:hAnsi="TH SarabunIT๙" w:cs="TH SarabunIT๙"/>
          <w:sz w:val="32"/>
          <w:szCs w:val="32"/>
          <w:cs/>
        </w:rPr>
        <w:t>ตามยุทธศาสตร์ชาติว่าด้วยการป้องกันและปราบปรามการทุจริตภา</w:t>
      </w:r>
      <w:r w:rsidR="00B506C3">
        <w:rPr>
          <w:rFonts w:ascii="TH SarabunIT๙" w:hAnsi="TH SarabunIT๙" w:cs="TH SarabunIT๙"/>
          <w:sz w:val="32"/>
          <w:szCs w:val="32"/>
          <w:cs/>
        </w:rPr>
        <w:t>ครัฐทางองค์การ</w:t>
      </w:r>
      <w:r>
        <w:rPr>
          <w:rFonts w:ascii="TH SarabunIT๙" w:hAnsi="TH SarabunIT๙" w:cs="TH SarabunIT๙"/>
          <w:sz w:val="32"/>
          <w:szCs w:val="32"/>
          <w:cs/>
        </w:rPr>
        <w:t>บริหารส่วนตำบลปุโละปุโย</w:t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 มีแนวปฏิบัติการจัดการเรื่องร้องเรียนการทุจริต/แจ้งเบาะแส ด้าน</w:t>
      </w:r>
      <w:r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 เพื่อท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F3EB1">
        <w:rPr>
          <w:rFonts w:ascii="TH SarabunIT๙" w:hAnsi="TH SarabunIT๙" w:cs="TH SarabunIT๙"/>
          <w:sz w:val="32"/>
          <w:szCs w:val="32"/>
          <w:cs/>
        </w:rPr>
        <w:t>หน้าที่หลักในการบูรณาการและขับเคลื่อนแผนการป้องกันและปราบปรามการทุจริต และการส่งเสริม คุ้มครอง</w:t>
      </w:r>
      <w:r>
        <w:rPr>
          <w:rFonts w:ascii="TH SarabunIT๙" w:hAnsi="TH SarabunIT๙" w:cs="TH SarabunIT๙"/>
          <w:sz w:val="32"/>
          <w:szCs w:val="32"/>
          <w:cs/>
        </w:rPr>
        <w:t>จริยธรรมในองค์การบริหารส่วนตำบลปุโละปุโย</w:t>
      </w:r>
      <w:r w:rsidR="00B506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F3EB1">
        <w:rPr>
          <w:rFonts w:ascii="TH SarabunIT๙" w:hAnsi="TH SarabunIT๙" w:cs="TH SarabunIT๙"/>
          <w:sz w:val="32"/>
          <w:szCs w:val="32"/>
          <w:cs/>
        </w:rPr>
        <w:t>เนินการด้านการป้องกันและปราบปราม</w:t>
      </w:r>
      <w:r w:rsidR="00AD217A">
        <w:rPr>
          <w:rFonts w:ascii="TH SarabunIT๙" w:hAnsi="TH SarabunIT๙" w:cs="TH SarabunIT๙"/>
          <w:sz w:val="32"/>
          <w:szCs w:val="32"/>
          <w:cs/>
        </w:rPr>
        <w:t>การทุจริตขององค์การบริหารส่วน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ตำบลปุโละปุโย</w:t>
      </w:r>
      <w:r w:rsidR="00AD217A">
        <w:rPr>
          <w:rFonts w:ascii="TH SarabunIT๙" w:hAnsi="TH SarabunIT๙" w:cs="TH SarabunIT๙"/>
          <w:sz w:val="32"/>
          <w:szCs w:val="32"/>
          <w:cs/>
        </w:rPr>
        <w:t xml:space="preserve"> เป็นไปตามอ</w:t>
      </w:r>
      <w:r w:rsidR="00AD217A">
        <w:rPr>
          <w:rFonts w:ascii="TH SarabunIT๙" w:hAnsi="TH SarabunIT๙" w:cs="TH SarabunIT๙" w:hint="cs"/>
          <w:sz w:val="32"/>
          <w:szCs w:val="32"/>
          <w:cs/>
        </w:rPr>
        <w:t>ำนาจ</w:t>
      </w:r>
      <w:r w:rsidRPr="002F3EB1">
        <w:rPr>
          <w:rFonts w:ascii="TH SarabunIT๙" w:hAnsi="TH SarabunIT๙" w:cs="TH SarabunIT๙"/>
          <w:sz w:val="32"/>
          <w:szCs w:val="32"/>
          <w:cs/>
        </w:rPr>
        <w:t>หน้าที่ให้สอดคล้องกับยุทธศาสตร์ชาติว่าด้วยการป้องกันแ</w:t>
      </w:r>
      <w:r w:rsidR="00AD217A">
        <w:rPr>
          <w:rFonts w:ascii="TH SarabunIT๙" w:hAnsi="TH SarabunIT๙" w:cs="TH SarabunIT๙"/>
          <w:sz w:val="32"/>
          <w:szCs w:val="32"/>
          <w:cs/>
        </w:rPr>
        <w:t>ละปราบปรามการทุจริตภาครัฐ จึงก</w:t>
      </w:r>
      <w:r w:rsidR="00AD217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F3EB1">
        <w:rPr>
          <w:rFonts w:ascii="TH SarabunIT๙" w:hAnsi="TH SarabunIT๙" w:cs="TH SarabunIT๙"/>
          <w:sz w:val="32"/>
          <w:szCs w:val="32"/>
          <w:cs/>
        </w:rPr>
        <w:t>หนด หลักเกณฑ์ มาตรการ และแนวทางการปฏิบัติเกี่ยวกับการจัดการข้อร้องเรียน กรณีเกิดการทุจริตและประพฤติมิชอบ ของเจ้า</w:t>
      </w:r>
      <w:r w:rsidR="00AD217A">
        <w:rPr>
          <w:rFonts w:ascii="TH SarabunIT๙" w:hAnsi="TH SarabunIT๙" w:cs="TH SarabunIT๙"/>
          <w:sz w:val="32"/>
          <w:szCs w:val="32"/>
          <w:cs/>
        </w:rPr>
        <w:t>หน้าที่ขององค์การบริหารส่วน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ตำบลปุโละปุโย</w:t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 ดังนี้ </w:t>
      </w:r>
    </w:p>
    <w:p w:rsidR="00A62A10" w:rsidRDefault="002F3EB1" w:rsidP="00077BAB">
      <w:pPr>
        <w:tabs>
          <w:tab w:val="left" w:pos="1418"/>
        </w:tabs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ข้อ 1 ประกาศนี้เรียกว่า </w:t>
      </w:r>
      <w:r w:rsidRPr="002F3EB1">
        <w:rPr>
          <w:rFonts w:ascii="TH SarabunIT๙" w:hAnsi="TH SarabunIT๙" w:cs="TH SarabunIT๙"/>
          <w:sz w:val="32"/>
          <w:szCs w:val="32"/>
        </w:rPr>
        <w:t>“</w:t>
      </w:r>
      <w:r w:rsidR="00AD217A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</w:t>
      </w:r>
      <w:r w:rsidR="00AD217A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>ตำบลปุโละปุโย</w:t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 </w:t>
      </w:r>
    </w:p>
    <w:p w:rsidR="004B42AC" w:rsidRDefault="002F3EB1" w:rsidP="00077B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>มาตรการ และแนวทางปฏิบัติเกี่ยวกับการจัดการข้อร้องเรียน กรณีเกิดการทุจริตและประพฤติมิชอบของเจ้าห</w:t>
      </w:r>
      <w:r w:rsidR="00A62A10">
        <w:rPr>
          <w:rFonts w:ascii="TH SarabunIT๙" w:hAnsi="TH SarabunIT๙" w:cs="TH SarabunIT๙"/>
          <w:sz w:val="32"/>
          <w:szCs w:val="32"/>
          <w:cs/>
        </w:rPr>
        <w:t>น้าที่</w:t>
      </w:r>
      <w:r w:rsidR="00AD217A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ตำบลปุโละปุโย</w:t>
      </w:r>
      <w:r w:rsidRPr="002F3EB1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4B42AC" w:rsidRDefault="002F3EB1" w:rsidP="00077BA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</w:rPr>
        <w:t xml:space="preserve"> </w:t>
      </w:r>
      <w:r w:rsidR="00A62A10">
        <w:rPr>
          <w:rFonts w:ascii="TH SarabunIT๙" w:hAnsi="TH SarabunIT๙" w:cs="TH SarabunIT๙"/>
          <w:sz w:val="32"/>
          <w:szCs w:val="32"/>
        </w:rPr>
        <w:tab/>
      </w:r>
      <w:r w:rsidR="00A62A10">
        <w:rPr>
          <w:rFonts w:ascii="TH SarabunIT๙" w:hAnsi="TH SarabunIT๙" w:cs="TH SarabunIT๙"/>
          <w:sz w:val="32"/>
          <w:szCs w:val="32"/>
        </w:rPr>
        <w:tab/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ข้อ 2 บทนิยามในประกาศนี้   </w:t>
      </w:r>
      <w:r w:rsidRPr="002F3EB1">
        <w:rPr>
          <w:rFonts w:ascii="TH SarabunIT๙" w:hAnsi="TH SarabunIT๙" w:cs="TH SarabunIT๙"/>
          <w:sz w:val="32"/>
          <w:szCs w:val="32"/>
        </w:rPr>
        <w:t>“</w:t>
      </w:r>
      <w:r w:rsidRPr="002F3EB1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  <w:r w:rsidRPr="002F3EB1">
        <w:rPr>
          <w:rFonts w:ascii="TH SarabunIT๙" w:hAnsi="TH SarabunIT๙" w:cs="TH SarabunIT๙"/>
          <w:sz w:val="32"/>
          <w:szCs w:val="32"/>
        </w:rPr>
        <w:t xml:space="preserve">” </w:t>
      </w:r>
      <w:r w:rsidRPr="002F3EB1">
        <w:rPr>
          <w:rFonts w:ascii="TH SarabunIT๙" w:hAnsi="TH SarabunIT๙" w:cs="TH SarabunIT๙"/>
          <w:sz w:val="32"/>
          <w:szCs w:val="32"/>
          <w:cs/>
        </w:rPr>
        <w:t>หมาย</w:t>
      </w:r>
      <w:r w:rsidR="00AD217A">
        <w:rPr>
          <w:rFonts w:ascii="TH SarabunIT๙" w:hAnsi="TH SarabunIT๙" w:cs="TH SarabunIT๙"/>
          <w:sz w:val="32"/>
          <w:szCs w:val="32"/>
          <w:cs/>
        </w:rPr>
        <w:t>ความว่า ข้าราชการ พนักงานส่วน</w:t>
      </w:r>
      <w:r w:rsidR="00AD217A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 และพนัก</w:t>
      </w:r>
      <w:r w:rsidR="00AD217A">
        <w:rPr>
          <w:rFonts w:ascii="TH SarabunIT๙" w:hAnsi="TH SarabunIT๙" w:cs="TH SarabunIT๙"/>
          <w:sz w:val="32"/>
          <w:szCs w:val="32"/>
          <w:cs/>
        </w:rPr>
        <w:t>งานจ้างใน 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ตำบลปุโละปุโย</w:t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4B42AC" w:rsidRDefault="002F3EB1" w:rsidP="00077B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</w:rPr>
        <w:t>“</w:t>
      </w:r>
      <w:r w:rsidRPr="002F3EB1">
        <w:rPr>
          <w:rFonts w:ascii="TH SarabunIT๙" w:hAnsi="TH SarabunIT๙" w:cs="TH SarabunIT๙"/>
          <w:sz w:val="32"/>
          <w:szCs w:val="32"/>
          <w:cs/>
        </w:rPr>
        <w:t>ทุจริต</w:t>
      </w:r>
      <w:r w:rsidRPr="002F3EB1">
        <w:rPr>
          <w:rFonts w:ascii="TH SarabunIT๙" w:hAnsi="TH SarabunIT๙" w:cs="TH SarabunIT๙"/>
          <w:sz w:val="32"/>
          <w:szCs w:val="32"/>
        </w:rPr>
        <w:t xml:space="preserve">” </w:t>
      </w:r>
      <w:r w:rsidRPr="002F3EB1">
        <w:rPr>
          <w:rFonts w:ascii="TH SarabunIT๙" w:hAnsi="TH SarabunIT๙" w:cs="TH SarabunIT๙"/>
          <w:sz w:val="32"/>
          <w:szCs w:val="32"/>
          <w:cs/>
        </w:rPr>
        <w:t>หมายความว่า การแสวงหาประโยชน</w:t>
      </w:r>
      <w:r w:rsidR="00077BAB">
        <w:rPr>
          <w:rFonts w:ascii="TH SarabunIT๙" w:hAnsi="TH SarabunIT๙" w:cs="TH SarabunIT๙"/>
          <w:sz w:val="32"/>
          <w:szCs w:val="32"/>
          <w:cs/>
        </w:rPr>
        <w:t>์ที่ม</w:t>
      </w:r>
      <w:r w:rsidR="00077BAB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AD217A">
        <w:rPr>
          <w:rFonts w:ascii="TH SarabunIT๙" w:hAnsi="TH SarabunIT๙" w:cs="TH SarabunIT๙"/>
          <w:sz w:val="32"/>
          <w:szCs w:val="32"/>
          <w:cs/>
        </w:rPr>
        <w:t>ควรได้โดยชอบด้วยกฎหมายส</w:t>
      </w:r>
      <w:r w:rsidR="00AD217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หรับ ตนเองหรือผู้อื่น   </w:t>
      </w:r>
      <w:r w:rsidRPr="002F3EB1">
        <w:rPr>
          <w:rFonts w:ascii="TH SarabunIT๙" w:hAnsi="TH SarabunIT๙" w:cs="TH SarabunIT๙"/>
          <w:sz w:val="32"/>
          <w:szCs w:val="32"/>
        </w:rPr>
        <w:t>“</w:t>
      </w:r>
      <w:r w:rsidRPr="002F3EB1">
        <w:rPr>
          <w:rFonts w:ascii="TH SarabunIT๙" w:hAnsi="TH SarabunIT๙" w:cs="TH SarabunIT๙"/>
          <w:sz w:val="32"/>
          <w:szCs w:val="32"/>
          <w:cs/>
        </w:rPr>
        <w:t>ประพฤติมิชอบ</w:t>
      </w:r>
      <w:r w:rsidRPr="002F3EB1">
        <w:rPr>
          <w:rFonts w:ascii="TH SarabunIT๙" w:hAnsi="TH SarabunIT๙" w:cs="TH SarabunIT๙"/>
          <w:sz w:val="32"/>
          <w:szCs w:val="32"/>
        </w:rPr>
        <w:t xml:space="preserve">” </w:t>
      </w:r>
      <w:r w:rsidRPr="002F3EB1">
        <w:rPr>
          <w:rFonts w:ascii="TH SarabunIT๙" w:hAnsi="TH SarabunIT๙" w:cs="TH SarabunIT๙"/>
          <w:sz w:val="32"/>
          <w:szCs w:val="32"/>
          <w:cs/>
        </w:rPr>
        <w:t>หมายความว่า การที่เจ้าหน้าที่ปฏิบัติ หรือ</w:t>
      </w:r>
      <w:r w:rsidR="00AD217A">
        <w:rPr>
          <w:rFonts w:ascii="TH SarabunIT๙" w:hAnsi="TH SarabunIT๙" w:cs="TH SarabunIT๙"/>
          <w:sz w:val="32"/>
          <w:szCs w:val="32"/>
          <w:cs/>
        </w:rPr>
        <w:t>ละเว้นการปฏิบัติการอย่าง ใดในตำแหน่งหรือหน้าที่ หรือใช้อ</w:t>
      </w:r>
      <w:r w:rsidR="00AD217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D217A">
        <w:rPr>
          <w:rFonts w:ascii="TH SarabunIT๙" w:hAnsi="TH SarabunIT๙" w:cs="TH SarabunIT๙"/>
          <w:sz w:val="32"/>
          <w:szCs w:val="32"/>
          <w:cs/>
        </w:rPr>
        <w:t>นาจในต</w:t>
      </w:r>
      <w:r w:rsidR="00AD217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F3EB1">
        <w:rPr>
          <w:rFonts w:ascii="TH SarabunIT๙" w:hAnsi="TH SarabunIT๙" w:cs="TH SarabunIT๙"/>
          <w:sz w:val="32"/>
          <w:szCs w:val="32"/>
          <w:cs/>
        </w:rPr>
        <w:t>แหน่งหรือหน้าที่อันเป็นการฝ่</w:t>
      </w:r>
      <w:r w:rsidR="00AD217A">
        <w:rPr>
          <w:rFonts w:ascii="TH SarabunIT๙" w:hAnsi="TH SarabunIT๙" w:cs="TH SarabunIT๙"/>
          <w:sz w:val="32"/>
          <w:szCs w:val="32"/>
          <w:cs/>
        </w:rPr>
        <w:t>าฝืนกฎหมาย ระเบียบ ข้อบังคับ ค</w:t>
      </w:r>
      <w:r w:rsidR="00AD217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สั่ง อย่างใดอย่างหนึ่ง ซึ่งมุ่งหมายจะควบคุมดูแลการรับ การเก็บรักษา หรือการใช้เงินหรือทรัพย์สินของส่วนราชการ ไม่ว่าการปฏิบัติหรือละเว้นการปฏิบัตินั้นเป็นการทุจริตด้วยหรือไม่ก็ตาม และให้หมายความรวมถึงการประมาท เลินเล่อในหน้าที่ดังกล่าวด้วย  </w:t>
      </w:r>
    </w:p>
    <w:p w:rsidR="00077BAB" w:rsidRDefault="002F3EB1" w:rsidP="00077B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</w:rPr>
        <w:t>“</w:t>
      </w:r>
      <w:r w:rsidRPr="002F3EB1">
        <w:rPr>
          <w:rFonts w:ascii="TH SarabunIT๙" w:hAnsi="TH SarabunIT๙" w:cs="TH SarabunIT๙"/>
          <w:sz w:val="32"/>
          <w:szCs w:val="32"/>
          <w:cs/>
        </w:rPr>
        <w:t>ข้อร้องเรียน</w:t>
      </w:r>
      <w:r w:rsidRPr="002F3EB1">
        <w:rPr>
          <w:rFonts w:ascii="TH SarabunIT๙" w:hAnsi="TH SarabunIT๙" w:cs="TH SarabunIT๙"/>
          <w:sz w:val="32"/>
          <w:szCs w:val="32"/>
        </w:rPr>
        <w:t xml:space="preserve">” </w:t>
      </w:r>
      <w:r w:rsidRPr="002F3EB1">
        <w:rPr>
          <w:rFonts w:ascii="TH SarabunIT๙" w:hAnsi="TH SarabunIT๙" w:cs="TH SarabunIT๙"/>
          <w:sz w:val="32"/>
          <w:szCs w:val="32"/>
          <w:cs/>
        </w:rPr>
        <w:t>หมายถึง ข้อร้องเรียนเรื่องการทุจริต การปฏิบัติหรือละเว้นการปฏิบัติ หน้าที่โดยมิชอบของเจ้าหน้าที่ของรัฐในสังกัด และข้อกล่าวหาเจ้าหน้าที่ของรัฐที่ไม่ได้ปฏิบัติหน้าที่ราชการด้วย ความรับผิดชอบต่อประช</w:t>
      </w:r>
      <w:r w:rsidR="00AD217A">
        <w:rPr>
          <w:rFonts w:ascii="TH SarabunIT๙" w:hAnsi="TH SarabunIT๙" w:cs="TH SarabunIT๙"/>
          <w:sz w:val="32"/>
          <w:szCs w:val="32"/>
          <w:cs/>
        </w:rPr>
        <w:t>าชน ไม่มีคุณธรรม จริยธรรม ไม่ค</w:t>
      </w:r>
      <w:r w:rsidR="00AD217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F3EB1">
        <w:rPr>
          <w:rFonts w:ascii="TH SarabunIT๙" w:hAnsi="TH SarabunIT๙" w:cs="TH SarabunIT๙"/>
          <w:sz w:val="32"/>
          <w:szCs w:val="32"/>
          <w:cs/>
        </w:rPr>
        <w:t>นึงถึงประโยชน์ส่วนรวมเป็นที</w:t>
      </w:r>
      <w:r w:rsidR="00077BAB">
        <w:rPr>
          <w:rFonts w:ascii="TH SarabunIT๙" w:hAnsi="TH SarabunIT๙" w:cs="TH SarabunIT๙"/>
          <w:sz w:val="32"/>
          <w:szCs w:val="32"/>
          <w:cs/>
        </w:rPr>
        <w:t xml:space="preserve">่ตั้งและไม่มีธรรมาภิบาล </w:t>
      </w:r>
      <w:r w:rsidR="00077BAB" w:rsidRPr="00077BAB">
        <w:rPr>
          <w:rFonts w:ascii="TH SarabunIT๙" w:hAnsi="TH SarabunIT๙" w:cs="TH SarabunIT๙"/>
          <w:spacing w:val="-20"/>
          <w:sz w:val="32"/>
          <w:szCs w:val="32"/>
          <w:cs/>
        </w:rPr>
        <w:t>ตามที่ม</w:t>
      </w:r>
      <w:r w:rsidR="00077BAB" w:rsidRPr="00077BAB">
        <w:rPr>
          <w:rFonts w:ascii="TH SarabunIT๙" w:hAnsi="TH SarabunIT๙" w:cs="TH SarabunIT๙" w:hint="cs"/>
          <w:spacing w:val="-20"/>
          <w:sz w:val="32"/>
          <w:szCs w:val="32"/>
          <w:cs/>
        </w:rPr>
        <w:t>ี</w:t>
      </w:r>
      <w:r w:rsidRPr="00077BAB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กฎหมาย </w:t>
      </w:r>
      <w:r w:rsidRPr="002F3EB1">
        <w:rPr>
          <w:rFonts w:ascii="TH SarabunIT๙" w:hAnsi="TH SarabunIT๙" w:cs="TH SarabunIT๙"/>
          <w:sz w:val="32"/>
          <w:szCs w:val="32"/>
          <w:cs/>
        </w:rPr>
        <w:t>ระเบียบ แบบแผ</w:t>
      </w:r>
      <w:r w:rsidR="00AD217A">
        <w:rPr>
          <w:rFonts w:ascii="TH SarabunIT๙" w:hAnsi="TH SarabunIT๙" w:cs="TH SarabunIT๙"/>
          <w:sz w:val="32"/>
          <w:szCs w:val="32"/>
          <w:cs/>
        </w:rPr>
        <w:t>นของทางราชการที่เกี่ยวข้องได้ก</w:t>
      </w:r>
      <w:r w:rsidR="00AD217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หนดไว้   </w:t>
      </w:r>
    </w:p>
    <w:p w:rsidR="002F3EB1" w:rsidRPr="00077BAB" w:rsidRDefault="002F3EB1" w:rsidP="00077B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</w:rPr>
        <w:t>“</w:t>
      </w:r>
      <w:r w:rsidRPr="002F3EB1">
        <w:rPr>
          <w:rFonts w:ascii="TH SarabunIT๙" w:hAnsi="TH SarabunIT๙" w:cs="TH SarabunIT๙"/>
          <w:sz w:val="32"/>
          <w:szCs w:val="32"/>
          <w:cs/>
        </w:rPr>
        <w:t>การตอบสนอง</w:t>
      </w:r>
      <w:r w:rsidRPr="002F3EB1">
        <w:rPr>
          <w:rFonts w:ascii="TH SarabunIT๙" w:hAnsi="TH SarabunIT๙" w:cs="TH SarabunIT๙"/>
          <w:sz w:val="32"/>
          <w:szCs w:val="32"/>
        </w:rPr>
        <w:t xml:space="preserve">” </w:t>
      </w:r>
      <w:r w:rsidRPr="002F3EB1">
        <w:rPr>
          <w:rFonts w:ascii="TH SarabunIT๙" w:hAnsi="TH SarabunIT๙" w:cs="TH SarabunIT๙"/>
          <w:sz w:val="32"/>
          <w:szCs w:val="32"/>
          <w:cs/>
        </w:rPr>
        <w:t>หมายถึง การส่งต่อให้แก่หน่วยง</w:t>
      </w:r>
      <w:r w:rsidR="00AD217A">
        <w:rPr>
          <w:rFonts w:ascii="TH SarabunIT๙" w:hAnsi="TH SarabunIT๙" w:cs="TH SarabunIT๙"/>
          <w:sz w:val="32"/>
          <w:szCs w:val="32"/>
          <w:cs/>
        </w:rPr>
        <w:t>านที่เกี่ยวข้อง การตรวจสอบและ</w:t>
      </w:r>
      <w:r w:rsidR="00AD217A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 เรื่องร้องเรียนเข้าสู่กระบวนการสอ</w:t>
      </w:r>
      <w:r w:rsidR="00780F81">
        <w:rPr>
          <w:rFonts w:ascii="TH SarabunIT๙" w:hAnsi="TH SarabunIT๙" w:cs="TH SarabunIT๙"/>
          <w:sz w:val="32"/>
          <w:szCs w:val="32"/>
          <w:cs/>
        </w:rPr>
        <w:t>บสวนข้อเท็จจริง แจ้งตักเตือน ด</w:t>
      </w:r>
      <w:r w:rsidR="00780F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F3EB1">
        <w:rPr>
          <w:rFonts w:ascii="TH SarabunIT๙" w:hAnsi="TH SarabunIT๙" w:cs="TH SarabunIT๙"/>
          <w:sz w:val="32"/>
          <w:szCs w:val="32"/>
          <w:cs/>
        </w:rPr>
        <w:t>เนินคดี หรืออื่น ๆ ตามระเบียบข้อกฎหมาย พร้อมกับแจ้งให้ผู้ร้องเรี</w:t>
      </w:r>
      <w:r w:rsidR="00780F81">
        <w:rPr>
          <w:rFonts w:ascii="TH SarabunIT๙" w:hAnsi="TH SarabunIT๙" w:cs="TH SarabunIT๙"/>
          <w:sz w:val="32"/>
          <w:szCs w:val="32"/>
          <w:cs/>
        </w:rPr>
        <w:t>ยนทราบผลหรือความคืบหน้าของการด</w:t>
      </w:r>
      <w:r w:rsidR="00780F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F3EB1">
        <w:rPr>
          <w:rFonts w:ascii="TH SarabunIT๙" w:hAnsi="TH SarabunIT๙" w:cs="TH SarabunIT๙"/>
          <w:sz w:val="32"/>
          <w:szCs w:val="32"/>
          <w:cs/>
        </w:rPr>
        <w:t>เนินการภายในเวลา สิบห้าวัน ทั้งนี้ กรณีที่ข้อ ร้องเรียนไม่ได้ระบุชื่อและที่อยู่หรือหมายเลขโทรศัพท์ที่ติดต่อได้หรืออีเมลติดต่อของผู้ร้องเรียนจะพ</w:t>
      </w:r>
      <w:r w:rsidR="003C7C02">
        <w:rPr>
          <w:rFonts w:ascii="TH SarabunIT๙" w:hAnsi="TH SarabunIT๙" w:cs="TH SarabunIT๙"/>
          <w:sz w:val="32"/>
          <w:szCs w:val="32"/>
          <w:cs/>
        </w:rPr>
        <w:t xml:space="preserve">ิจารณาการ </w:t>
      </w:r>
      <w:r w:rsidR="003C7C02" w:rsidRPr="003C7C02">
        <w:rPr>
          <w:rFonts w:ascii="TH SarabunIT๙" w:hAnsi="TH SarabunIT๙" w:cs="TH SarabunIT๙"/>
          <w:spacing w:val="-20"/>
          <w:sz w:val="32"/>
          <w:szCs w:val="32"/>
          <w:cs/>
        </w:rPr>
        <w:t>ตอบสนอง</w:t>
      </w:r>
      <w:r w:rsidR="003C7C02" w:rsidRPr="00077BAB">
        <w:rPr>
          <w:rFonts w:ascii="TH SarabunIT๙" w:hAnsi="TH SarabunIT๙" w:cs="TH SarabunIT๙"/>
          <w:sz w:val="32"/>
          <w:szCs w:val="32"/>
          <w:cs/>
        </w:rPr>
        <w:t>สิ้นสุดที่การน</w:t>
      </w:r>
      <w:r w:rsidR="003C7C02" w:rsidRPr="00077BA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7BAB">
        <w:rPr>
          <w:rFonts w:ascii="TH SarabunIT๙" w:hAnsi="TH SarabunIT๙" w:cs="TH SarabunIT๙"/>
          <w:sz w:val="32"/>
          <w:szCs w:val="32"/>
          <w:cs/>
        </w:rPr>
        <w:t>เรื</w:t>
      </w:r>
      <w:r w:rsidR="003C7C02" w:rsidRPr="00077BAB">
        <w:rPr>
          <w:rFonts w:ascii="TH SarabunIT๙" w:hAnsi="TH SarabunIT๙" w:cs="TH SarabunIT๙"/>
          <w:sz w:val="32"/>
          <w:szCs w:val="32"/>
          <w:cs/>
        </w:rPr>
        <w:t>่องร้องเรียนเข้าส</w:t>
      </w:r>
      <w:r w:rsidR="00077BAB" w:rsidRPr="00077BAB">
        <w:rPr>
          <w:rFonts w:ascii="TH SarabunIT๙" w:hAnsi="TH SarabunIT๙" w:cs="TH SarabunIT๙" w:hint="cs"/>
          <w:sz w:val="32"/>
          <w:szCs w:val="32"/>
          <w:cs/>
        </w:rPr>
        <w:t>ู่</w:t>
      </w:r>
      <w:r w:rsidR="003C7C02" w:rsidRPr="00077BAB">
        <w:rPr>
          <w:rFonts w:ascii="TH SarabunIT๙" w:hAnsi="TH SarabunIT๙" w:cs="TH SarabunIT๙" w:hint="cs"/>
          <w:sz w:val="32"/>
          <w:szCs w:val="32"/>
          <w:cs/>
        </w:rPr>
        <w:t>กระบว</w:t>
      </w:r>
      <w:r w:rsidRPr="00077BAB">
        <w:rPr>
          <w:rFonts w:ascii="TH SarabunIT๙" w:hAnsi="TH SarabunIT๙" w:cs="TH SarabunIT๙"/>
          <w:sz w:val="32"/>
          <w:szCs w:val="32"/>
          <w:cs/>
        </w:rPr>
        <w:t>นการส</w:t>
      </w:r>
      <w:r w:rsidR="00780F81" w:rsidRPr="00077BAB">
        <w:rPr>
          <w:rFonts w:ascii="TH SarabunIT๙" w:hAnsi="TH SarabunIT๙" w:cs="TH SarabunIT๙"/>
          <w:sz w:val="32"/>
          <w:szCs w:val="32"/>
          <w:cs/>
        </w:rPr>
        <w:t>อบสวนข้อเท็จจริง แจ้งตักเตือนด</w:t>
      </w:r>
      <w:r w:rsidR="00780F81" w:rsidRPr="00077BA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7BAB">
        <w:rPr>
          <w:rFonts w:ascii="TH SarabunIT๙" w:hAnsi="TH SarabunIT๙" w:cs="TH SarabunIT๙"/>
          <w:sz w:val="32"/>
          <w:szCs w:val="32"/>
          <w:cs/>
        </w:rPr>
        <w:t>เนินคดี หรืออื่</w:t>
      </w:r>
      <w:r w:rsidR="00A62A10" w:rsidRPr="00077BAB">
        <w:rPr>
          <w:rFonts w:ascii="TH SarabunIT๙" w:hAnsi="TH SarabunIT๙" w:cs="TH SarabunIT๙"/>
          <w:sz w:val="32"/>
          <w:szCs w:val="32"/>
          <w:cs/>
        </w:rPr>
        <w:t>นๆ ตามระเบียบข้อกฎหมาย</w:t>
      </w:r>
      <w:r w:rsidRPr="00077BAB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B506C3" w:rsidRDefault="002F3EB1" w:rsidP="00A62A10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ข้อ 3 หลักเกณฑ์และรายละเอียดในการร้องเรียน </w:t>
      </w:r>
    </w:p>
    <w:p w:rsidR="00B506C3" w:rsidRDefault="002F3EB1" w:rsidP="00A62A10">
      <w:pPr>
        <w:tabs>
          <w:tab w:val="left" w:pos="1418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Pr="002F3EB1">
        <w:rPr>
          <w:rFonts w:ascii="TH SarabunIT๙" w:hAnsi="TH SarabunIT๙" w:cs="TH SarabunIT๙"/>
          <w:sz w:val="32"/>
          <w:szCs w:val="32"/>
          <w:cs/>
        </w:rPr>
        <w:t>3.1 หลักเกณฑ์การ</w:t>
      </w:r>
      <w:r w:rsidR="00780F81">
        <w:rPr>
          <w:rFonts w:ascii="TH SarabunIT๙" w:hAnsi="TH SarabunIT๙" w:cs="TH SarabunIT๙"/>
          <w:sz w:val="32"/>
          <w:szCs w:val="32"/>
          <w:cs/>
        </w:rPr>
        <w:t xml:space="preserve">ร้องเรียน </w:t>
      </w:r>
    </w:p>
    <w:p w:rsidR="00B506C3" w:rsidRDefault="00780F81" w:rsidP="00623A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3.1.1 เรื่องที่จะน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F3EB1" w:rsidRPr="002F3EB1">
        <w:rPr>
          <w:rFonts w:ascii="TH SarabunIT๙" w:hAnsi="TH SarabunIT๙" w:cs="TH SarabunIT๙"/>
          <w:sz w:val="32"/>
          <w:szCs w:val="32"/>
          <w:cs/>
        </w:rPr>
        <w:t>มาร้องเรียนต้องเป็นเรื่องที่ผู้ร้องได้รับความเดือดร้อนหรือ เสียหาย อันเนื่องมาจากเจ้า</w:t>
      </w:r>
      <w:r>
        <w:rPr>
          <w:rFonts w:ascii="TH SarabunIT๙" w:hAnsi="TH SarabunIT๙" w:cs="TH SarabunIT๙"/>
          <w:sz w:val="32"/>
          <w:szCs w:val="32"/>
          <w:cs/>
        </w:rPr>
        <w:t>หน้าที่ขององค์การบริหารส่วน</w:t>
      </w:r>
      <w:r w:rsidR="002F3EB1">
        <w:rPr>
          <w:rFonts w:ascii="TH SarabunIT๙" w:hAnsi="TH SarabunIT๙" w:cs="TH SarabunIT๙"/>
          <w:sz w:val="32"/>
          <w:szCs w:val="32"/>
          <w:cs/>
        </w:rPr>
        <w:t>ตำบลปุโละปุโย</w:t>
      </w:r>
      <w:r w:rsidR="002F3EB1" w:rsidRPr="002F3E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ในเรื่องดังต่อไปนี้  </w:t>
      </w:r>
    </w:p>
    <w:p w:rsidR="00B506C3" w:rsidRDefault="00780F81" w:rsidP="00A62A1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(1) 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F3EB1" w:rsidRPr="002F3EB1">
        <w:rPr>
          <w:rFonts w:ascii="TH SarabunIT๙" w:hAnsi="TH SarabunIT๙" w:cs="TH SarabunIT๙"/>
          <w:sz w:val="32"/>
          <w:szCs w:val="32"/>
          <w:cs/>
        </w:rPr>
        <w:t>การทุจ</w:t>
      </w:r>
      <w:r>
        <w:rPr>
          <w:rFonts w:ascii="TH SarabunIT๙" w:hAnsi="TH SarabunIT๙" w:cs="TH SarabunIT๙"/>
          <w:sz w:val="32"/>
          <w:szCs w:val="32"/>
          <w:cs/>
        </w:rPr>
        <w:t xml:space="preserve">ริตต่อหน้าที่ราชการ  </w:t>
      </w:r>
    </w:p>
    <w:p w:rsidR="007C68BF" w:rsidRDefault="007C68BF" w:rsidP="007C68BF">
      <w:pPr>
        <w:spacing w:after="0" w:line="240" w:lineRule="auto"/>
        <w:ind w:left="144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/(2)กระทำ....</w:t>
      </w:r>
    </w:p>
    <w:p w:rsidR="007C68BF" w:rsidRDefault="007C68BF" w:rsidP="007C68BF">
      <w:pPr>
        <w:spacing w:after="120" w:line="240" w:lineRule="auto"/>
        <w:ind w:left="144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B506C3" w:rsidRDefault="00780F81" w:rsidP="00A62A10">
      <w:pPr>
        <w:tabs>
          <w:tab w:val="left" w:pos="2127"/>
          <w:tab w:val="left" w:pos="226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(2) 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ความผิดต่อ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2F3EB1" w:rsidRPr="002F3EB1">
        <w:rPr>
          <w:rFonts w:ascii="TH SarabunIT๙" w:hAnsi="TH SarabunIT๙" w:cs="TH SarabunIT๙"/>
          <w:sz w:val="32"/>
          <w:szCs w:val="32"/>
          <w:cs/>
        </w:rPr>
        <w:t>หน้าที่ราชการ</w:t>
      </w:r>
    </w:p>
    <w:p w:rsidR="00B506C3" w:rsidRDefault="002F3EB1" w:rsidP="00A62A10">
      <w:pPr>
        <w:tabs>
          <w:tab w:val="left" w:pos="226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80F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780F81">
        <w:rPr>
          <w:rFonts w:ascii="TH SarabunIT๙" w:hAnsi="TH SarabunIT๙" w:cs="TH SarabunIT๙"/>
          <w:sz w:val="32"/>
          <w:szCs w:val="32"/>
          <w:cs/>
        </w:rPr>
        <w:t>(3) ละเลยหน้าที่ตามที่กฎหมายก</w:t>
      </w:r>
      <w:r w:rsidR="00780F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หนดให้ต้องปฏิบัติ  </w:t>
      </w:r>
    </w:p>
    <w:p w:rsidR="00B506C3" w:rsidRDefault="002F3EB1" w:rsidP="00A62A10">
      <w:pPr>
        <w:tabs>
          <w:tab w:val="left" w:pos="226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Pr="002F3EB1">
        <w:rPr>
          <w:rFonts w:ascii="TH SarabunIT๙" w:hAnsi="TH SarabunIT๙" w:cs="TH SarabunIT๙"/>
          <w:sz w:val="32"/>
          <w:szCs w:val="32"/>
          <w:cs/>
        </w:rPr>
        <w:t>(4) ปฏิบัติหน้</w:t>
      </w:r>
      <w:r w:rsidR="003C7C02">
        <w:rPr>
          <w:rFonts w:ascii="TH SarabunIT๙" w:hAnsi="TH SarabunIT๙" w:cs="TH SarabunIT๙"/>
          <w:sz w:val="32"/>
          <w:szCs w:val="32"/>
          <w:cs/>
        </w:rPr>
        <w:t>าที่ล่าช้าเกิ</w:t>
      </w:r>
      <w:r w:rsidR="003C7C02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780F81">
        <w:rPr>
          <w:rFonts w:ascii="TH SarabunIT๙" w:hAnsi="TH SarabunIT๙" w:cs="TH SarabunIT๙"/>
          <w:sz w:val="32"/>
          <w:szCs w:val="32"/>
          <w:cs/>
        </w:rPr>
        <w:t xml:space="preserve">สมควร </w:t>
      </w:r>
    </w:p>
    <w:p w:rsidR="00B506C3" w:rsidRDefault="00780F81" w:rsidP="00A62A10">
      <w:pPr>
        <w:tabs>
          <w:tab w:val="left" w:pos="226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(5) 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F3EB1" w:rsidRPr="002F3EB1"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/>
          <w:sz w:val="32"/>
          <w:szCs w:val="32"/>
          <w:cs/>
        </w:rPr>
        <w:t>รนอกเหนืออ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F3EB1" w:rsidRPr="002F3EB1">
        <w:rPr>
          <w:rFonts w:ascii="TH SarabunIT๙" w:hAnsi="TH SarabunIT๙" w:cs="TH SarabunIT๙"/>
          <w:sz w:val="32"/>
          <w:szCs w:val="32"/>
          <w:cs/>
        </w:rPr>
        <w:t xml:space="preserve">นาจหน้าที่ หรือขัดหรือไม่ถูกต้องตามกฎหมาย </w:t>
      </w:r>
    </w:p>
    <w:p w:rsidR="00B506C3" w:rsidRDefault="002F3EB1" w:rsidP="00A62A10">
      <w:pPr>
        <w:tabs>
          <w:tab w:val="left" w:pos="212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Pr="002F3EB1">
        <w:rPr>
          <w:rFonts w:ascii="TH SarabunIT๙" w:hAnsi="TH SarabunIT๙" w:cs="TH SarabunIT๙"/>
          <w:sz w:val="32"/>
          <w:szCs w:val="32"/>
          <w:cs/>
        </w:rPr>
        <w:t>3.1.2 เรื่องที่ร้องเรียนต้องเป็นเรื่องจริงที่มีมูล มิใช่ลักษณะกระแสข่าวที่สร้างความ เสียหายแก่บุคคลที่ขาดหลักฐานแวดล้อมที่ปรากฏชัดแจ้ง ตลอดจนขาดพยานบุคคลแน่นอน</w:t>
      </w:r>
      <w:r w:rsidR="00780F8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06C3" w:rsidRDefault="00780F81" w:rsidP="00A62A10">
      <w:pPr>
        <w:tabs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3.2 ข้อร้องเรียนให้ใช้ถ้อย</w:t>
      </w:r>
      <w:r>
        <w:rPr>
          <w:rFonts w:ascii="TH SarabunIT๙" w:hAnsi="TH SarabunIT๙" w:cs="TH SarabunIT๙" w:hint="cs"/>
          <w:sz w:val="32"/>
          <w:szCs w:val="32"/>
          <w:cs/>
        </w:rPr>
        <w:t>คำ</w:t>
      </w:r>
      <w:r w:rsidR="002F3EB1" w:rsidRPr="002F3EB1">
        <w:rPr>
          <w:rFonts w:ascii="TH SarabunIT๙" w:hAnsi="TH SarabunIT๙" w:cs="TH SarabunIT๙"/>
          <w:sz w:val="32"/>
          <w:szCs w:val="32"/>
          <w:cs/>
        </w:rPr>
        <w:t xml:space="preserve">สุภาพและต้องระบุข้อมูลต่อไปนี้  </w:t>
      </w:r>
    </w:p>
    <w:p w:rsidR="00B506C3" w:rsidRDefault="002F3EB1" w:rsidP="00A62A10">
      <w:pPr>
        <w:tabs>
          <w:tab w:val="left" w:pos="212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3.2.1 ชื่อและที่อยู่ของผู้ร้องเรียน  </w:t>
      </w:r>
    </w:p>
    <w:p w:rsidR="00B506C3" w:rsidRDefault="002F3EB1" w:rsidP="00623A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3.2.2 ชื่อหน่วยงานหรือเจ้าหน้าที่ที่เกี่ยวข้องที่เป็นเหตุแห่งการร้องเรียน  </w:t>
      </w:r>
    </w:p>
    <w:p w:rsidR="00B506C3" w:rsidRDefault="002F3EB1" w:rsidP="00623A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780F81">
        <w:rPr>
          <w:rFonts w:ascii="TH SarabunIT๙" w:hAnsi="TH SarabunIT๙" w:cs="TH SarabunIT๙"/>
          <w:sz w:val="32"/>
          <w:szCs w:val="32"/>
          <w:cs/>
        </w:rPr>
        <w:t>3.2.3 การกระท</w:t>
      </w:r>
      <w:r w:rsidR="00780F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F3EB1">
        <w:rPr>
          <w:rFonts w:ascii="TH SarabunIT๙" w:hAnsi="TH SarabunIT๙" w:cs="TH SarabunIT๙"/>
          <w:sz w:val="32"/>
          <w:szCs w:val="32"/>
          <w:cs/>
        </w:rPr>
        <w:t>ทั้งหลายที่เป็นเหตุแห่งการร้องเรียน พร้อมทั้งข้อเท็จจริงหรือ พฤต</w:t>
      </w:r>
      <w:r w:rsidR="00780F81">
        <w:rPr>
          <w:rFonts w:ascii="TH SarabunIT๙" w:hAnsi="TH SarabunIT๙" w:cs="TH SarabunIT๙"/>
          <w:sz w:val="32"/>
          <w:szCs w:val="32"/>
          <w:cs/>
        </w:rPr>
        <w:t>ิการณ์ตามสมควรเกี่ยวกับการกระท</w:t>
      </w:r>
      <w:r w:rsidR="00780F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77BAB">
        <w:rPr>
          <w:rFonts w:ascii="TH SarabunIT๙" w:hAnsi="TH SarabunIT๙" w:cs="TH SarabunIT๙"/>
          <w:sz w:val="32"/>
          <w:szCs w:val="32"/>
          <w:cs/>
        </w:rPr>
        <w:t>ดังกล่าว (หรือแจ้งช่องทาง</w:t>
      </w:r>
      <w:r w:rsidRPr="002F3EB1">
        <w:rPr>
          <w:rFonts w:ascii="TH SarabunIT๙" w:hAnsi="TH SarabunIT๙" w:cs="TH SarabunIT๙"/>
          <w:sz w:val="32"/>
          <w:szCs w:val="32"/>
          <w:cs/>
        </w:rPr>
        <w:t>การทุจริตขอ</w:t>
      </w:r>
      <w:r w:rsidR="00780F81">
        <w:rPr>
          <w:rFonts w:ascii="TH SarabunIT๙" w:hAnsi="TH SarabunIT๙" w:cs="TH SarabunIT๙"/>
          <w:sz w:val="32"/>
          <w:szCs w:val="32"/>
          <w:cs/>
        </w:rPr>
        <w:t>งเจ้าหน้าที่อย่างชัดเจนเพื่อ ด</w:t>
      </w:r>
      <w:r w:rsidR="00780F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เนินการสืบสวน สอบสวน)  </w:t>
      </w:r>
    </w:p>
    <w:p w:rsidR="00B506C3" w:rsidRDefault="002F3EB1" w:rsidP="00623A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780F81">
        <w:rPr>
          <w:rFonts w:ascii="TH SarabunIT๙" w:hAnsi="TH SarabunIT๙" w:cs="TH SarabunIT๙"/>
          <w:sz w:val="32"/>
          <w:szCs w:val="32"/>
          <w:cs/>
        </w:rPr>
        <w:t>3.2.4 ค</w:t>
      </w:r>
      <w:r w:rsidR="00780F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ขอของผู้ร้องเรียน </w:t>
      </w:r>
    </w:p>
    <w:p w:rsidR="00B506C3" w:rsidRDefault="002F3EB1" w:rsidP="00623A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3.2.5 ลายมือชื่อของผู้ร้องเรียน  </w:t>
      </w:r>
    </w:p>
    <w:p w:rsidR="00B506C3" w:rsidRDefault="002F3EB1" w:rsidP="00623A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3.2.6 ระบุวัน เดือน ปี  </w:t>
      </w:r>
    </w:p>
    <w:p w:rsidR="00B506C3" w:rsidRDefault="002F3EB1" w:rsidP="00623A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3.2.7 ระบุพยานเอกสาร พยานวัตถุ พยานบุคคล (ถ้ามี) </w:t>
      </w:r>
    </w:p>
    <w:p w:rsidR="00B506C3" w:rsidRDefault="002F3EB1" w:rsidP="00A62A10">
      <w:pPr>
        <w:tabs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3.3 กรณีการร้องเรียนที่มีลักษณะเป็นบัตรสนเท่ห์ จะรับพิจารณาเฉพาะรายที่ระบุ หลักฐานกรณีแวดล้อมปรากฏชัดแจ้ง ตลอดจนชี้พยานบุคคลแน่นอนเท่านั้น  </w:t>
      </w:r>
    </w:p>
    <w:p w:rsidR="00B506C3" w:rsidRDefault="002F3EB1" w:rsidP="00A62A10">
      <w:pPr>
        <w:tabs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3.4 เรื่องร้องเรียนที่อาจไม่รับพิจารณา  </w:t>
      </w:r>
    </w:p>
    <w:p w:rsidR="00B506C3" w:rsidRDefault="002F3EB1" w:rsidP="00A62A10">
      <w:pPr>
        <w:tabs>
          <w:tab w:val="left" w:pos="212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780F81">
        <w:rPr>
          <w:rFonts w:ascii="TH SarabunIT๙" w:hAnsi="TH SarabunIT๙" w:cs="TH SarabunIT๙"/>
          <w:sz w:val="32"/>
          <w:szCs w:val="32"/>
          <w:cs/>
        </w:rPr>
        <w:t>3.4.1 ข้อร้องเรียนที่มิได้ท</w:t>
      </w:r>
      <w:r w:rsidR="00780F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เป็นหนังสือ  </w:t>
      </w:r>
    </w:p>
    <w:p w:rsidR="00B506C3" w:rsidRDefault="002F3EB1" w:rsidP="00623A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3.4.2 ข้อร้องเรียนที่ไม่ระบุพยานหรือหลักฐานที่เพียงพอ  </w:t>
      </w:r>
    </w:p>
    <w:p w:rsidR="00B506C3" w:rsidRDefault="002F3EB1" w:rsidP="00623A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3.4.3 ข้อร้องเรียนที่ไม่มีรายการตามข้อ 3.2 </w:t>
      </w:r>
    </w:p>
    <w:p w:rsidR="00B506C3" w:rsidRDefault="002F3EB1" w:rsidP="00A62A10">
      <w:pPr>
        <w:tabs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3.5 ช่องทางการร้องเรียน ผู้ร้องเรียนสามารถส่งข้อความร้องเรียนผ่านช่องทาง ดังนี้  </w:t>
      </w:r>
    </w:p>
    <w:p w:rsidR="00B506C3" w:rsidRDefault="002F3EB1" w:rsidP="00A62A10">
      <w:pPr>
        <w:tabs>
          <w:tab w:val="left" w:pos="212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 3.5.1 ส่งข้อร้องเรียนหรือร้องเรียนด้วยตนเองโ</w:t>
      </w:r>
      <w:r w:rsidR="00780F81">
        <w:rPr>
          <w:rFonts w:ascii="TH SarabunIT๙" w:hAnsi="TH SarabunIT๙" w:cs="TH SarabunIT๙"/>
          <w:sz w:val="32"/>
          <w:szCs w:val="32"/>
          <w:cs/>
        </w:rPr>
        <w:t>ดยตรงที่ 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ตำบลปุโละปุโย</w:t>
      </w:r>
      <w:r w:rsidR="003C7C02">
        <w:rPr>
          <w:rFonts w:ascii="TH SarabunIT๙" w:hAnsi="TH SarabunIT๙" w:cs="TH SarabunIT๙"/>
          <w:sz w:val="32"/>
          <w:szCs w:val="32"/>
          <w:cs/>
        </w:rPr>
        <w:t xml:space="preserve">  หมู่ที่ </w:t>
      </w:r>
      <w:r w:rsidR="003C7C02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80F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7C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ตำบลปุโละปุโย</w:t>
      </w:r>
      <w:r w:rsidR="00780F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7C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0F81">
        <w:rPr>
          <w:rFonts w:ascii="TH SarabunIT๙" w:hAnsi="TH SarabunIT๙" w:cs="TH SarabunIT๙"/>
          <w:sz w:val="32"/>
          <w:szCs w:val="32"/>
          <w:cs/>
        </w:rPr>
        <w:t>อำ</w:t>
      </w:r>
      <w:r w:rsidR="003C7C02">
        <w:rPr>
          <w:rFonts w:ascii="TH SarabunIT๙" w:hAnsi="TH SarabunIT๙" w:cs="TH SarabunIT๙"/>
          <w:sz w:val="32"/>
          <w:szCs w:val="32"/>
          <w:cs/>
        </w:rPr>
        <w:t>เภอ</w:t>
      </w:r>
      <w:r w:rsidR="003C7C02">
        <w:rPr>
          <w:rFonts w:ascii="TH SarabunIT๙" w:hAnsi="TH SarabunIT๙" w:cs="TH SarabunIT๙" w:hint="cs"/>
          <w:sz w:val="32"/>
          <w:szCs w:val="32"/>
          <w:cs/>
        </w:rPr>
        <w:t>หนองจิก</w:t>
      </w:r>
      <w:r w:rsidR="003C7C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7C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7C02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3C7C02">
        <w:rPr>
          <w:rFonts w:ascii="TH SarabunIT๙" w:hAnsi="TH SarabunIT๙" w:cs="TH SarabunIT๙" w:hint="cs"/>
          <w:sz w:val="32"/>
          <w:szCs w:val="32"/>
          <w:cs/>
        </w:rPr>
        <w:t>ปัตตานี</w:t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62A10" w:rsidRDefault="002F3EB1" w:rsidP="00623A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780F81">
        <w:rPr>
          <w:rFonts w:ascii="TH SarabunIT๙" w:hAnsi="TH SarabunIT๙" w:cs="TH SarabunIT๙"/>
          <w:sz w:val="32"/>
          <w:szCs w:val="32"/>
          <w:cs/>
        </w:rPr>
        <w:t>3.5.2 ร้องเรียนผ่านเว็บไซต์ส</w:t>
      </w:r>
      <w:r w:rsidR="00780F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นักงานที่ </w:t>
      </w:r>
      <w:r w:rsidR="00A62A10">
        <w:rPr>
          <w:rFonts w:ascii="TH SarabunIT๙" w:hAnsi="TH SarabunIT๙" w:cs="TH SarabunIT๙"/>
          <w:sz w:val="32"/>
          <w:szCs w:val="32"/>
        </w:rPr>
        <w:t>www.pulohpuyo</w:t>
      </w:r>
      <w:r w:rsidRPr="002F3EB1">
        <w:rPr>
          <w:rFonts w:ascii="TH SarabunIT๙" w:hAnsi="TH SarabunIT๙" w:cs="TH SarabunIT๙"/>
          <w:sz w:val="32"/>
          <w:szCs w:val="32"/>
        </w:rPr>
        <w:t>.go.th (</w:t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ศูนย์รับเรื่อง ร้องเรียน)    </w:t>
      </w:r>
    </w:p>
    <w:p w:rsidR="00B506C3" w:rsidRDefault="00B506C3" w:rsidP="00623A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F3EB1" w:rsidRPr="002F3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3C7C02">
        <w:rPr>
          <w:rFonts w:ascii="TH SarabunIT๙" w:hAnsi="TH SarabunIT๙" w:cs="TH SarabunIT๙"/>
          <w:sz w:val="32"/>
          <w:szCs w:val="32"/>
          <w:cs/>
        </w:rPr>
        <w:t>3.5.</w:t>
      </w:r>
      <w:r w:rsidR="003C7C02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F3EB1" w:rsidRPr="002F3EB1">
        <w:rPr>
          <w:rFonts w:ascii="TH SarabunIT๙" w:hAnsi="TH SarabunIT๙" w:cs="TH SarabunIT๙"/>
          <w:sz w:val="32"/>
          <w:szCs w:val="32"/>
          <w:cs/>
        </w:rPr>
        <w:t xml:space="preserve"> ร้องเรียนทางตู้ไปรษณีย์                   </w:t>
      </w:r>
    </w:p>
    <w:p w:rsidR="00B506C3" w:rsidRDefault="002F3EB1" w:rsidP="00077BA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7BAB">
        <w:rPr>
          <w:rFonts w:ascii="TH SarabunIT๙" w:hAnsi="TH SarabunIT๙" w:cs="TH SarabunIT๙" w:hint="cs"/>
          <w:sz w:val="32"/>
          <w:szCs w:val="32"/>
          <w:cs/>
        </w:rPr>
        <w:tab/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- หนังสือร้องเรียน (ลงซื่อผู้ร้องเรียน)            </w:t>
      </w:r>
    </w:p>
    <w:p w:rsidR="00B506C3" w:rsidRDefault="00B506C3" w:rsidP="00077BA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77BAB">
        <w:rPr>
          <w:rFonts w:ascii="TH SarabunIT๙" w:hAnsi="TH SarabunIT๙" w:cs="TH SarabunIT๙" w:hint="cs"/>
          <w:sz w:val="32"/>
          <w:szCs w:val="32"/>
          <w:cs/>
        </w:rPr>
        <w:tab/>
      </w:r>
      <w:r w:rsidR="002F3EB1" w:rsidRPr="002F3EB1">
        <w:rPr>
          <w:rFonts w:ascii="TH SarabunIT๙" w:hAnsi="TH SarabunIT๙" w:cs="TH SarabunIT๙"/>
          <w:sz w:val="32"/>
          <w:szCs w:val="32"/>
          <w:cs/>
        </w:rPr>
        <w:t xml:space="preserve">- บัตรสนเท่ห์ (ไม่ลงซื่อไม่ร้องเรียน) </w:t>
      </w:r>
    </w:p>
    <w:p w:rsidR="00B506C3" w:rsidRDefault="002F3EB1" w:rsidP="00A62A10">
      <w:pPr>
        <w:tabs>
          <w:tab w:val="left" w:pos="2127"/>
        </w:tabs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>3.5.</w:t>
      </w:r>
      <w:r w:rsidR="003C7C02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80F81">
        <w:rPr>
          <w:rFonts w:ascii="TH SarabunIT๙" w:hAnsi="TH SarabunIT๙" w:cs="TH SarabunIT๙"/>
          <w:sz w:val="32"/>
          <w:szCs w:val="32"/>
          <w:cs/>
        </w:rPr>
        <w:t xml:space="preserve"> ร้องเรียนทางโทรศัพท์ /ศูนย์ด</w:t>
      </w:r>
      <w:r w:rsidR="00780F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80F81">
        <w:rPr>
          <w:rFonts w:ascii="TH SarabunIT๙" w:hAnsi="TH SarabunIT๙" w:cs="TH SarabunIT๙"/>
          <w:sz w:val="32"/>
          <w:szCs w:val="32"/>
          <w:cs/>
        </w:rPr>
        <w:t>รงธร</w:t>
      </w:r>
      <w:r w:rsidR="00780F81">
        <w:rPr>
          <w:rFonts w:ascii="TH SarabunIT๙" w:hAnsi="TH SarabunIT๙" w:cs="TH SarabunIT๙" w:hint="cs"/>
          <w:sz w:val="32"/>
          <w:szCs w:val="32"/>
          <w:cs/>
        </w:rPr>
        <w:t>รม</w:t>
      </w:r>
      <w:r>
        <w:rPr>
          <w:rFonts w:ascii="TH SarabunIT๙" w:hAnsi="TH SarabunIT๙" w:cs="TH SarabunIT๙"/>
          <w:sz w:val="32"/>
          <w:szCs w:val="32"/>
          <w:cs/>
        </w:rPr>
        <w:t>ตำบลปุโละปุโย</w:t>
      </w:r>
      <w:r w:rsidR="003C7C02">
        <w:rPr>
          <w:rFonts w:ascii="TH SarabunIT๙" w:hAnsi="TH SarabunIT๙" w:cs="TH SarabunIT๙"/>
          <w:sz w:val="32"/>
          <w:szCs w:val="32"/>
          <w:cs/>
        </w:rPr>
        <w:t xml:space="preserve"> ๐ </w:t>
      </w:r>
      <w:r w:rsidR="003C7C02">
        <w:rPr>
          <w:rFonts w:ascii="TH SarabunIT๙" w:hAnsi="TH SarabunIT๙" w:cs="TH SarabunIT๙" w:hint="cs"/>
          <w:sz w:val="32"/>
          <w:szCs w:val="32"/>
          <w:cs/>
        </w:rPr>
        <w:t>7333</w:t>
      </w:r>
      <w:r w:rsidR="003C7C02">
        <w:rPr>
          <w:rFonts w:ascii="TH SarabunIT๙" w:hAnsi="TH SarabunIT๙" w:cs="TH SarabunIT๙"/>
          <w:sz w:val="32"/>
          <w:szCs w:val="32"/>
          <w:cs/>
        </w:rPr>
        <w:t xml:space="preserve"> 0</w:t>
      </w:r>
      <w:r w:rsidR="003C7C02">
        <w:rPr>
          <w:rFonts w:ascii="TH SarabunIT๙" w:hAnsi="TH SarabunIT๙" w:cs="TH SarabunIT๙" w:hint="cs"/>
          <w:sz w:val="32"/>
          <w:szCs w:val="32"/>
          <w:cs/>
        </w:rPr>
        <w:t>82</w:t>
      </w:r>
      <w:r w:rsidRPr="002F3EB1">
        <w:rPr>
          <w:rFonts w:ascii="TH SarabunIT๙" w:hAnsi="TH SarabunIT๙" w:cs="TH SarabunIT๙"/>
          <w:sz w:val="32"/>
          <w:szCs w:val="32"/>
          <w:cs/>
        </w:rPr>
        <w:t xml:space="preserve">1           </w:t>
      </w:r>
    </w:p>
    <w:p w:rsidR="00A62A10" w:rsidRDefault="00B506C3" w:rsidP="00A62A10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F3EB1" w:rsidRPr="002F3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A62A10">
        <w:rPr>
          <w:rFonts w:ascii="TH SarabunIT๙" w:hAnsi="TH SarabunIT๙" w:cs="TH SarabunIT๙" w:hint="cs"/>
          <w:sz w:val="32"/>
          <w:szCs w:val="32"/>
          <w:cs/>
        </w:rPr>
        <w:tab/>
      </w:r>
      <w:r w:rsidR="003C7C02">
        <w:rPr>
          <w:rFonts w:ascii="TH SarabunIT๙" w:hAnsi="TH SarabunIT๙" w:cs="TH SarabunIT๙"/>
          <w:sz w:val="32"/>
          <w:szCs w:val="32"/>
          <w:cs/>
        </w:rPr>
        <w:t>3.5.</w:t>
      </w:r>
      <w:r w:rsidR="003C7C02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F3EB1" w:rsidRPr="002F3EB1">
        <w:rPr>
          <w:rFonts w:ascii="TH SarabunIT๙" w:hAnsi="TH SarabunIT๙" w:cs="TH SarabunIT๙"/>
          <w:sz w:val="32"/>
          <w:szCs w:val="32"/>
          <w:cs/>
        </w:rPr>
        <w:t xml:space="preserve"> ร้องเรียนทางเฟซบุ๊ค </w:t>
      </w:r>
      <w:r w:rsidR="002F3EB1" w:rsidRPr="002F3EB1">
        <w:rPr>
          <w:rFonts w:ascii="TH SarabunIT๙" w:hAnsi="TH SarabunIT๙" w:cs="TH SarabunIT๙"/>
          <w:sz w:val="32"/>
          <w:szCs w:val="32"/>
        </w:rPr>
        <w:t>“</w:t>
      </w:r>
      <w:r w:rsidR="00780F81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2F3EB1">
        <w:rPr>
          <w:rFonts w:ascii="TH SarabunIT๙" w:hAnsi="TH SarabunIT๙" w:cs="TH SarabunIT๙"/>
          <w:sz w:val="32"/>
          <w:szCs w:val="32"/>
          <w:cs/>
        </w:rPr>
        <w:t>ตำบลปุโละปุโย</w:t>
      </w:r>
      <w:r w:rsidR="002F3EB1" w:rsidRPr="002F3EB1">
        <w:rPr>
          <w:rFonts w:ascii="TH SarabunIT๙" w:hAnsi="TH SarabunIT๙" w:cs="TH SarabunIT๙"/>
          <w:sz w:val="32"/>
          <w:szCs w:val="32"/>
        </w:rPr>
        <w:t xml:space="preserve">”            </w:t>
      </w:r>
      <w:r w:rsidR="00A62A10">
        <w:rPr>
          <w:rFonts w:ascii="TH SarabunIT๙" w:hAnsi="TH SarabunIT๙" w:cs="TH SarabunIT๙"/>
          <w:sz w:val="32"/>
          <w:szCs w:val="32"/>
        </w:rPr>
        <w:tab/>
      </w:r>
    </w:p>
    <w:p w:rsidR="00780F81" w:rsidRDefault="002F3EB1" w:rsidP="00A62A10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 w:rsidRPr="002F3EB1">
        <w:rPr>
          <w:rFonts w:ascii="TH SarabunIT๙" w:hAnsi="TH SarabunIT๙" w:cs="TH SarabunIT๙"/>
          <w:sz w:val="32"/>
          <w:szCs w:val="32"/>
          <w:cs/>
        </w:rPr>
        <w:t xml:space="preserve">จึงขอประกาศมาเพื่อทราบโดยทั่วกัน             </w:t>
      </w:r>
    </w:p>
    <w:p w:rsidR="00B506C3" w:rsidRDefault="002050CD" w:rsidP="00A62A1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E5E2C60" wp14:editId="3DD930B2">
            <wp:simplePos x="0" y="0"/>
            <wp:positionH relativeFrom="column">
              <wp:posOffset>2739390</wp:posOffset>
            </wp:positionH>
            <wp:positionV relativeFrom="paragraph">
              <wp:posOffset>192405</wp:posOffset>
            </wp:positionV>
            <wp:extent cx="1219200" cy="676275"/>
            <wp:effectExtent l="0" t="0" r="0" b="9525"/>
            <wp:wrapNone/>
            <wp:docPr id="12" name="รูปภาพ 1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3EB1" w:rsidRPr="002F3EB1">
        <w:rPr>
          <w:rFonts w:ascii="TH SarabunIT๙" w:hAnsi="TH SarabunIT๙" w:cs="TH SarabunIT๙"/>
          <w:sz w:val="32"/>
          <w:szCs w:val="32"/>
          <w:cs/>
        </w:rPr>
        <w:t>ประกาศ ณ วันที</w:t>
      </w:r>
      <w:r w:rsidR="003C7C02">
        <w:rPr>
          <w:rFonts w:ascii="TH SarabunIT๙" w:hAnsi="TH SarabunIT๙" w:cs="TH SarabunIT๙"/>
          <w:sz w:val="32"/>
          <w:szCs w:val="32"/>
          <w:cs/>
        </w:rPr>
        <w:t xml:space="preserve">่ </w:t>
      </w:r>
      <w:r w:rsidR="003C7C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7C02">
        <w:rPr>
          <w:rFonts w:ascii="TH SarabunIT๙" w:hAnsi="TH SarabunIT๙" w:cs="TH SarabunIT๙"/>
          <w:sz w:val="32"/>
          <w:szCs w:val="32"/>
          <w:cs/>
        </w:rPr>
        <w:t>1</w:t>
      </w:r>
      <w:r w:rsidR="003C7C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7C02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3C7C02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3C7C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7C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7C02">
        <w:rPr>
          <w:rFonts w:ascii="TH SarabunIT๙" w:hAnsi="TH SarabunIT๙" w:cs="TH SarabunIT๙"/>
          <w:sz w:val="32"/>
          <w:szCs w:val="32"/>
          <w:cs/>
        </w:rPr>
        <w:t>พ.ศ. ๒๕6</w:t>
      </w:r>
      <w:r w:rsidR="003C7C02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585371" w:rsidRDefault="00585371" w:rsidP="00C83497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bookmarkStart w:id="0" w:name="_GoBack"/>
      <w:bookmarkEnd w:id="0"/>
    </w:p>
    <w:p w:rsidR="00585371" w:rsidRPr="003C7C02" w:rsidRDefault="00585371" w:rsidP="003C7C02">
      <w:pPr>
        <w:spacing w:after="24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06C3" w:rsidRDefault="003C7C02" w:rsidP="003C7C02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2F3EB1" w:rsidRPr="002F3EB1">
        <w:rPr>
          <w:rFonts w:ascii="TH SarabunIT๙" w:hAnsi="TH SarabunIT๙" w:cs="TH SarabunIT๙"/>
          <w:sz w:val="32"/>
          <w:szCs w:val="32"/>
          <w:cs/>
        </w:rPr>
        <w:t>(นาย</w:t>
      </w:r>
      <w:r w:rsidR="00585371">
        <w:rPr>
          <w:rFonts w:ascii="TH SarabunIT๙" w:hAnsi="TH SarabunIT๙" w:cs="TH SarabunIT๙" w:hint="cs"/>
          <w:sz w:val="32"/>
          <w:szCs w:val="32"/>
          <w:cs/>
        </w:rPr>
        <w:t>มามะ  หะยีสามะ</w:t>
      </w:r>
      <w:r w:rsidR="002F3EB1" w:rsidRPr="002F3EB1">
        <w:rPr>
          <w:rFonts w:ascii="TH SarabunIT๙" w:hAnsi="TH SarabunIT๙" w:cs="TH SarabunIT๙"/>
          <w:sz w:val="32"/>
          <w:szCs w:val="32"/>
          <w:cs/>
        </w:rPr>
        <w:t>)</w:t>
      </w:r>
    </w:p>
    <w:p w:rsidR="00C659E8" w:rsidRPr="002F3EB1" w:rsidRDefault="003C7C02" w:rsidP="0058537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C834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34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06C3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585371"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</w:p>
    <w:sectPr w:rsidR="00C659E8" w:rsidRPr="002F3EB1" w:rsidSect="00CA588A">
      <w:pgSz w:w="11906" w:h="16838"/>
      <w:pgMar w:top="1021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EB1"/>
    <w:rsid w:val="00077BAB"/>
    <w:rsid w:val="002050CD"/>
    <w:rsid w:val="002F3EB1"/>
    <w:rsid w:val="003C7C02"/>
    <w:rsid w:val="004119D8"/>
    <w:rsid w:val="004B42AC"/>
    <w:rsid w:val="00520348"/>
    <w:rsid w:val="00585371"/>
    <w:rsid w:val="00623A6E"/>
    <w:rsid w:val="00780F81"/>
    <w:rsid w:val="007C68BF"/>
    <w:rsid w:val="00A62A10"/>
    <w:rsid w:val="00AD217A"/>
    <w:rsid w:val="00B506C3"/>
    <w:rsid w:val="00C659E8"/>
    <w:rsid w:val="00C83497"/>
    <w:rsid w:val="00CA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34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349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34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349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user05</dc:creator>
  <cp:lastModifiedBy>USER</cp:lastModifiedBy>
  <cp:revision>2</cp:revision>
  <cp:lastPrinted>2019-05-26T10:19:00Z</cp:lastPrinted>
  <dcterms:created xsi:type="dcterms:W3CDTF">2020-03-20T07:30:00Z</dcterms:created>
  <dcterms:modified xsi:type="dcterms:W3CDTF">2020-03-20T07:30:00Z</dcterms:modified>
</cp:coreProperties>
</file>